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64C" w:rsidRDefault="00E5264C" w:rsidP="00E5264C">
      <w:pPr>
        <w:pStyle w:val="Heading1"/>
        <w:bidi/>
        <w:jc w:val="center"/>
        <w:rPr>
          <w:rFonts w:cs="B Nazanin"/>
          <w:sz w:val="32"/>
          <w:szCs w:val="32"/>
          <w:rtl/>
        </w:rPr>
      </w:pPr>
      <w:r w:rsidRPr="00E5264C">
        <w:rPr>
          <w:rFonts w:cs="B Nazanin"/>
          <w:sz w:val="32"/>
          <w:szCs w:val="32"/>
          <w:rtl/>
        </w:rPr>
        <w:t>قرارداد استقرار سیستم مدیریت</w:t>
      </w:r>
    </w:p>
    <w:p w:rsidR="00E5264C" w:rsidRPr="00E5264C" w:rsidRDefault="00E5264C" w:rsidP="00E5264C">
      <w:pPr>
        <w:pStyle w:val="Heading1"/>
        <w:bidi/>
        <w:jc w:val="center"/>
        <w:rPr>
          <w:rFonts w:cs="B Nazanin"/>
          <w:sz w:val="32"/>
          <w:szCs w:val="32"/>
        </w:rPr>
      </w:pPr>
      <w:bookmarkStart w:id="0" w:name="_GoBack"/>
      <w:bookmarkEnd w:id="0"/>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۱- </w:t>
      </w:r>
      <w:r w:rsidRPr="00E5264C">
        <w:rPr>
          <w:rFonts w:cs="B Nazanin"/>
          <w:sz w:val="24"/>
          <w:szCs w:val="24"/>
          <w:rtl/>
        </w:rPr>
        <w:t>مشخصات طرفین قرارداد</w:t>
      </w:r>
    </w:p>
    <w:p w:rsidR="00E5264C" w:rsidRPr="00E5264C" w:rsidRDefault="00E5264C" w:rsidP="00E5264C">
      <w:pPr>
        <w:pStyle w:val="Heading3"/>
        <w:bidi/>
        <w:jc w:val="both"/>
        <w:rPr>
          <w:rFonts w:cs="B Nazanin"/>
        </w:rPr>
      </w:pPr>
      <w:r w:rsidRPr="00E5264C">
        <w:rPr>
          <w:rFonts w:cs="B Nazanin"/>
          <w:rtl/>
          <w:lang w:bidi="fa-IR"/>
        </w:rPr>
        <w:t>۱-۱</w:t>
      </w:r>
      <w:r w:rsidRPr="00E5264C">
        <w:rPr>
          <w:rFonts w:cs="B Nazanin"/>
        </w:rPr>
        <w:t xml:space="preserve"> </w:t>
      </w:r>
      <w:r w:rsidRPr="00E5264C">
        <w:rPr>
          <w:rFonts w:cs="B Nazanin"/>
          <w:rtl/>
        </w:rPr>
        <w:t>کارفرما</w:t>
      </w:r>
    </w:p>
    <w:p w:rsidR="00E5264C" w:rsidRPr="00E5264C" w:rsidRDefault="00E5264C" w:rsidP="00B476A7">
      <w:pPr>
        <w:pStyle w:val="NormalWeb"/>
        <w:numPr>
          <w:ilvl w:val="0"/>
          <w:numId w:val="1"/>
        </w:numPr>
        <w:bidi/>
        <w:jc w:val="both"/>
        <w:rPr>
          <w:rFonts w:cs="B Nazanin"/>
        </w:rPr>
      </w:pPr>
      <w:r w:rsidRPr="00E5264C">
        <w:rPr>
          <w:rFonts w:cs="B Nazanin"/>
          <w:rtl/>
        </w:rPr>
        <w:t>نام شخص حقیقی / حقوقی</w:t>
      </w:r>
      <w:r w:rsidRPr="00E5264C">
        <w:rPr>
          <w:rFonts w:cs="B Nazanin"/>
        </w:rPr>
        <w:t>: ..........................................</w:t>
      </w:r>
    </w:p>
    <w:p w:rsidR="00E5264C" w:rsidRPr="00E5264C" w:rsidRDefault="00E5264C" w:rsidP="00B476A7">
      <w:pPr>
        <w:pStyle w:val="NormalWeb"/>
        <w:numPr>
          <w:ilvl w:val="0"/>
          <w:numId w:val="1"/>
        </w:numPr>
        <w:bidi/>
        <w:jc w:val="both"/>
        <w:rPr>
          <w:rFonts w:cs="B Nazanin"/>
        </w:rPr>
      </w:pPr>
      <w:r w:rsidRPr="00E5264C">
        <w:rPr>
          <w:rFonts w:cs="B Nazanin"/>
          <w:rtl/>
        </w:rPr>
        <w:t>شماره ثبت</w:t>
      </w:r>
      <w:r w:rsidRPr="00E5264C">
        <w:rPr>
          <w:rFonts w:cs="B Nazanin"/>
        </w:rPr>
        <w:t>: ..........................................</w:t>
      </w:r>
    </w:p>
    <w:p w:rsidR="00E5264C" w:rsidRPr="00E5264C" w:rsidRDefault="00E5264C" w:rsidP="00B476A7">
      <w:pPr>
        <w:pStyle w:val="NormalWeb"/>
        <w:numPr>
          <w:ilvl w:val="0"/>
          <w:numId w:val="1"/>
        </w:numPr>
        <w:bidi/>
        <w:jc w:val="both"/>
        <w:rPr>
          <w:rFonts w:cs="B Nazanin"/>
        </w:rPr>
      </w:pPr>
      <w:r w:rsidRPr="00E5264C">
        <w:rPr>
          <w:rFonts w:cs="B Nazanin"/>
          <w:rtl/>
        </w:rPr>
        <w:t>شناسه ملی</w:t>
      </w:r>
      <w:r w:rsidRPr="00E5264C">
        <w:rPr>
          <w:rFonts w:cs="B Nazanin"/>
        </w:rPr>
        <w:t>: ..........................................</w:t>
      </w:r>
    </w:p>
    <w:p w:rsidR="00E5264C" w:rsidRPr="00E5264C" w:rsidRDefault="00E5264C" w:rsidP="00B476A7">
      <w:pPr>
        <w:pStyle w:val="NormalWeb"/>
        <w:numPr>
          <w:ilvl w:val="0"/>
          <w:numId w:val="1"/>
        </w:numPr>
        <w:bidi/>
        <w:jc w:val="both"/>
        <w:rPr>
          <w:rFonts w:cs="B Nazanin"/>
        </w:rPr>
      </w:pPr>
      <w:r w:rsidRPr="00E5264C">
        <w:rPr>
          <w:rFonts w:cs="B Nazanin"/>
          <w:rtl/>
        </w:rPr>
        <w:t>شماره اقتصادی (در صورت وجود)</w:t>
      </w:r>
      <w:r w:rsidRPr="00E5264C">
        <w:rPr>
          <w:rFonts w:cs="B Nazanin"/>
        </w:rPr>
        <w:t>: ..........................................</w:t>
      </w:r>
    </w:p>
    <w:p w:rsidR="00E5264C" w:rsidRPr="00E5264C" w:rsidRDefault="00E5264C" w:rsidP="00B476A7">
      <w:pPr>
        <w:pStyle w:val="NormalWeb"/>
        <w:numPr>
          <w:ilvl w:val="0"/>
          <w:numId w:val="1"/>
        </w:numPr>
        <w:bidi/>
        <w:jc w:val="both"/>
        <w:rPr>
          <w:rFonts w:cs="B Nazanin"/>
        </w:rPr>
      </w:pPr>
      <w:r w:rsidRPr="00E5264C">
        <w:rPr>
          <w:rFonts w:cs="B Nazanin"/>
          <w:rtl/>
        </w:rPr>
        <w:t>نشانی</w:t>
      </w:r>
      <w:r w:rsidRPr="00E5264C">
        <w:rPr>
          <w:rFonts w:cs="B Nazanin"/>
        </w:rPr>
        <w:t>: ..........................................</w:t>
      </w:r>
    </w:p>
    <w:p w:rsidR="00E5264C" w:rsidRPr="00E5264C" w:rsidRDefault="00E5264C" w:rsidP="00B476A7">
      <w:pPr>
        <w:pStyle w:val="NormalWeb"/>
        <w:numPr>
          <w:ilvl w:val="0"/>
          <w:numId w:val="1"/>
        </w:numPr>
        <w:bidi/>
        <w:jc w:val="both"/>
        <w:rPr>
          <w:rFonts w:cs="B Nazanin"/>
        </w:rPr>
      </w:pPr>
      <w:r w:rsidRPr="00E5264C">
        <w:rPr>
          <w:rFonts w:cs="B Nazanin"/>
          <w:rtl/>
        </w:rPr>
        <w:t>کدپستی</w:t>
      </w:r>
      <w:r w:rsidRPr="00E5264C">
        <w:rPr>
          <w:rFonts w:cs="B Nazanin"/>
        </w:rPr>
        <w:t>: ..........................................</w:t>
      </w:r>
    </w:p>
    <w:p w:rsidR="00E5264C" w:rsidRPr="00E5264C" w:rsidRDefault="00E5264C" w:rsidP="00B476A7">
      <w:pPr>
        <w:pStyle w:val="NormalWeb"/>
        <w:numPr>
          <w:ilvl w:val="0"/>
          <w:numId w:val="1"/>
        </w:numPr>
        <w:bidi/>
        <w:jc w:val="both"/>
        <w:rPr>
          <w:rFonts w:cs="B Nazanin"/>
        </w:rPr>
      </w:pPr>
      <w:r w:rsidRPr="00E5264C">
        <w:rPr>
          <w:rFonts w:cs="B Nazanin"/>
          <w:rtl/>
        </w:rPr>
        <w:t>تلفن</w:t>
      </w:r>
      <w:r w:rsidRPr="00E5264C">
        <w:rPr>
          <w:rFonts w:cs="B Nazanin"/>
        </w:rPr>
        <w:t>: ..........................................</w:t>
      </w:r>
    </w:p>
    <w:p w:rsidR="00E5264C" w:rsidRPr="00E5264C" w:rsidRDefault="00E5264C" w:rsidP="00B476A7">
      <w:pPr>
        <w:pStyle w:val="NormalWeb"/>
        <w:numPr>
          <w:ilvl w:val="0"/>
          <w:numId w:val="1"/>
        </w:numPr>
        <w:bidi/>
        <w:jc w:val="both"/>
        <w:rPr>
          <w:rFonts w:cs="B Nazanin"/>
        </w:rPr>
      </w:pPr>
      <w:r w:rsidRPr="00E5264C">
        <w:rPr>
          <w:rFonts w:cs="B Nazanin"/>
          <w:rtl/>
        </w:rPr>
        <w:t>پست الکترونیکی</w:t>
      </w:r>
      <w:r w:rsidRPr="00E5264C">
        <w:rPr>
          <w:rFonts w:cs="B Nazanin"/>
        </w:rPr>
        <w:t>: ..........................................</w:t>
      </w:r>
    </w:p>
    <w:p w:rsidR="00E5264C" w:rsidRPr="00E5264C" w:rsidRDefault="00E5264C" w:rsidP="00B476A7">
      <w:pPr>
        <w:pStyle w:val="NormalWeb"/>
        <w:numPr>
          <w:ilvl w:val="0"/>
          <w:numId w:val="1"/>
        </w:numPr>
        <w:bidi/>
        <w:jc w:val="both"/>
        <w:rPr>
          <w:rFonts w:cs="B Nazanin"/>
        </w:rPr>
      </w:pPr>
      <w:r w:rsidRPr="00E5264C">
        <w:rPr>
          <w:rFonts w:cs="B Nazanin"/>
          <w:rtl/>
        </w:rPr>
        <w:t>نماینده مجاز</w:t>
      </w:r>
      <w:r w:rsidRPr="00E5264C">
        <w:rPr>
          <w:rFonts w:cs="B Nazanin"/>
        </w:rPr>
        <w:t>: ..........................................</w:t>
      </w:r>
    </w:p>
    <w:p w:rsidR="00E5264C" w:rsidRPr="00E5264C" w:rsidRDefault="00E5264C" w:rsidP="00B476A7">
      <w:pPr>
        <w:pStyle w:val="NormalWeb"/>
        <w:numPr>
          <w:ilvl w:val="0"/>
          <w:numId w:val="1"/>
        </w:numPr>
        <w:bidi/>
        <w:jc w:val="both"/>
        <w:rPr>
          <w:rFonts w:cs="B Nazanin"/>
        </w:rPr>
      </w:pPr>
      <w:r w:rsidRPr="00E5264C">
        <w:rPr>
          <w:rFonts w:cs="B Nazanin"/>
          <w:rtl/>
        </w:rPr>
        <w:t>سمت</w:t>
      </w:r>
      <w:r w:rsidRPr="00E5264C">
        <w:rPr>
          <w:rFonts w:cs="B Nazanin"/>
        </w:rPr>
        <w:t>: ..........................................</w:t>
      </w:r>
    </w:p>
    <w:p w:rsidR="00E5264C" w:rsidRPr="00E5264C" w:rsidRDefault="00E5264C" w:rsidP="00E5264C">
      <w:pPr>
        <w:pStyle w:val="Heading3"/>
        <w:bidi/>
        <w:jc w:val="both"/>
        <w:rPr>
          <w:rFonts w:cs="B Nazanin"/>
        </w:rPr>
      </w:pPr>
      <w:r w:rsidRPr="00E5264C">
        <w:rPr>
          <w:rFonts w:cs="B Nazanin"/>
          <w:rtl/>
          <w:lang w:bidi="fa-IR"/>
        </w:rPr>
        <w:t>۱-۲</w:t>
      </w:r>
      <w:r w:rsidRPr="00E5264C">
        <w:rPr>
          <w:rFonts w:cs="B Nazanin"/>
        </w:rPr>
        <w:t xml:space="preserve"> </w:t>
      </w:r>
      <w:r w:rsidRPr="00E5264C">
        <w:rPr>
          <w:rFonts w:cs="B Nazanin"/>
          <w:rtl/>
        </w:rPr>
        <w:t>مشاور / مجری</w:t>
      </w:r>
    </w:p>
    <w:p w:rsidR="00E5264C" w:rsidRPr="00E5264C" w:rsidRDefault="00E5264C" w:rsidP="00B476A7">
      <w:pPr>
        <w:pStyle w:val="NormalWeb"/>
        <w:numPr>
          <w:ilvl w:val="0"/>
          <w:numId w:val="2"/>
        </w:numPr>
        <w:bidi/>
        <w:jc w:val="both"/>
        <w:rPr>
          <w:rFonts w:cs="B Nazanin"/>
        </w:rPr>
      </w:pPr>
      <w:r w:rsidRPr="00E5264C">
        <w:rPr>
          <w:rFonts w:cs="B Nazanin"/>
          <w:rtl/>
        </w:rPr>
        <w:t>نام شخص حقیقی / حقوقی</w:t>
      </w:r>
      <w:r w:rsidRPr="00E5264C">
        <w:rPr>
          <w:rFonts w:cs="B Nazanin"/>
        </w:rPr>
        <w:t>: ..........................................</w:t>
      </w:r>
    </w:p>
    <w:p w:rsidR="00E5264C" w:rsidRPr="00E5264C" w:rsidRDefault="00E5264C" w:rsidP="00B476A7">
      <w:pPr>
        <w:pStyle w:val="NormalWeb"/>
        <w:numPr>
          <w:ilvl w:val="0"/>
          <w:numId w:val="2"/>
        </w:numPr>
        <w:bidi/>
        <w:jc w:val="both"/>
        <w:rPr>
          <w:rFonts w:cs="B Nazanin"/>
        </w:rPr>
      </w:pPr>
      <w:r w:rsidRPr="00E5264C">
        <w:rPr>
          <w:rFonts w:cs="B Nazanin"/>
          <w:rtl/>
        </w:rPr>
        <w:t>شماره ثبت / کد ملی</w:t>
      </w:r>
      <w:r w:rsidRPr="00E5264C">
        <w:rPr>
          <w:rFonts w:cs="B Nazanin"/>
        </w:rPr>
        <w:t>: ..........................................</w:t>
      </w:r>
    </w:p>
    <w:p w:rsidR="00E5264C" w:rsidRPr="00E5264C" w:rsidRDefault="00E5264C" w:rsidP="00B476A7">
      <w:pPr>
        <w:pStyle w:val="NormalWeb"/>
        <w:numPr>
          <w:ilvl w:val="0"/>
          <w:numId w:val="2"/>
        </w:numPr>
        <w:bidi/>
        <w:jc w:val="both"/>
        <w:rPr>
          <w:rFonts w:cs="B Nazanin"/>
        </w:rPr>
      </w:pPr>
      <w:r w:rsidRPr="00E5264C">
        <w:rPr>
          <w:rFonts w:cs="B Nazanin"/>
          <w:rtl/>
        </w:rPr>
        <w:t>شناسه ملی (در صورت حقوقی بودن)</w:t>
      </w:r>
      <w:r w:rsidRPr="00E5264C">
        <w:rPr>
          <w:rFonts w:cs="B Nazanin"/>
        </w:rPr>
        <w:t>: ..........................................</w:t>
      </w:r>
    </w:p>
    <w:p w:rsidR="00E5264C" w:rsidRPr="00E5264C" w:rsidRDefault="00E5264C" w:rsidP="00B476A7">
      <w:pPr>
        <w:pStyle w:val="NormalWeb"/>
        <w:numPr>
          <w:ilvl w:val="0"/>
          <w:numId w:val="2"/>
        </w:numPr>
        <w:bidi/>
        <w:jc w:val="both"/>
        <w:rPr>
          <w:rFonts w:cs="B Nazanin"/>
        </w:rPr>
      </w:pPr>
      <w:r w:rsidRPr="00E5264C">
        <w:rPr>
          <w:rFonts w:cs="B Nazanin"/>
          <w:rtl/>
        </w:rPr>
        <w:t>شماره مجوز فعالیت، گواهی صلاحیت یا سایر مجوزهای حرفه‌ای (در صورت وجود)</w:t>
      </w:r>
      <w:r w:rsidRPr="00E5264C">
        <w:rPr>
          <w:rFonts w:cs="B Nazanin"/>
        </w:rPr>
        <w:t>: ..........................................</w:t>
      </w:r>
    </w:p>
    <w:p w:rsidR="00E5264C" w:rsidRPr="00E5264C" w:rsidRDefault="00E5264C" w:rsidP="00B476A7">
      <w:pPr>
        <w:pStyle w:val="NormalWeb"/>
        <w:numPr>
          <w:ilvl w:val="0"/>
          <w:numId w:val="2"/>
        </w:numPr>
        <w:bidi/>
        <w:jc w:val="both"/>
        <w:rPr>
          <w:rFonts w:cs="B Nazanin"/>
        </w:rPr>
      </w:pPr>
      <w:r w:rsidRPr="00E5264C">
        <w:rPr>
          <w:rFonts w:cs="B Nazanin"/>
          <w:rtl/>
        </w:rPr>
        <w:t>مرجع صادرکننده</w:t>
      </w:r>
      <w:r w:rsidRPr="00E5264C">
        <w:rPr>
          <w:rFonts w:cs="B Nazanin"/>
        </w:rPr>
        <w:t>: ..........................................</w:t>
      </w:r>
    </w:p>
    <w:p w:rsidR="00E5264C" w:rsidRPr="00E5264C" w:rsidRDefault="00E5264C" w:rsidP="00B476A7">
      <w:pPr>
        <w:pStyle w:val="NormalWeb"/>
        <w:numPr>
          <w:ilvl w:val="0"/>
          <w:numId w:val="2"/>
        </w:numPr>
        <w:bidi/>
        <w:jc w:val="both"/>
        <w:rPr>
          <w:rFonts w:cs="B Nazanin"/>
        </w:rPr>
      </w:pPr>
      <w:r w:rsidRPr="00E5264C">
        <w:rPr>
          <w:rFonts w:cs="B Nazanin"/>
          <w:rtl/>
        </w:rPr>
        <w:t>نشانی</w:t>
      </w:r>
      <w:r w:rsidRPr="00E5264C">
        <w:rPr>
          <w:rFonts w:cs="B Nazanin"/>
        </w:rPr>
        <w:t>: ..........................................</w:t>
      </w:r>
    </w:p>
    <w:p w:rsidR="00E5264C" w:rsidRPr="00E5264C" w:rsidRDefault="00E5264C" w:rsidP="00B476A7">
      <w:pPr>
        <w:pStyle w:val="NormalWeb"/>
        <w:numPr>
          <w:ilvl w:val="0"/>
          <w:numId w:val="2"/>
        </w:numPr>
        <w:bidi/>
        <w:jc w:val="both"/>
        <w:rPr>
          <w:rFonts w:cs="B Nazanin"/>
        </w:rPr>
      </w:pPr>
      <w:r w:rsidRPr="00E5264C">
        <w:rPr>
          <w:rFonts w:cs="B Nazanin"/>
          <w:rtl/>
        </w:rPr>
        <w:t>کدپستی</w:t>
      </w:r>
      <w:r w:rsidRPr="00E5264C">
        <w:rPr>
          <w:rFonts w:cs="B Nazanin"/>
        </w:rPr>
        <w:t>: ..........................................</w:t>
      </w:r>
    </w:p>
    <w:p w:rsidR="00E5264C" w:rsidRPr="00E5264C" w:rsidRDefault="00E5264C" w:rsidP="00B476A7">
      <w:pPr>
        <w:pStyle w:val="NormalWeb"/>
        <w:numPr>
          <w:ilvl w:val="0"/>
          <w:numId w:val="2"/>
        </w:numPr>
        <w:bidi/>
        <w:jc w:val="both"/>
        <w:rPr>
          <w:rFonts w:cs="B Nazanin"/>
        </w:rPr>
      </w:pPr>
      <w:r w:rsidRPr="00E5264C">
        <w:rPr>
          <w:rFonts w:cs="B Nazanin"/>
          <w:rtl/>
        </w:rPr>
        <w:t>تلفن</w:t>
      </w:r>
      <w:r w:rsidRPr="00E5264C">
        <w:rPr>
          <w:rFonts w:cs="B Nazanin"/>
        </w:rPr>
        <w:t>: ..........................................</w:t>
      </w:r>
    </w:p>
    <w:p w:rsidR="00E5264C" w:rsidRPr="00E5264C" w:rsidRDefault="00E5264C" w:rsidP="00B476A7">
      <w:pPr>
        <w:pStyle w:val="NormalWeb"/>
        <w:numPr>
          <w:ilvl w:val="0"/>
          <w:numId w:val="2"/>
        </w:numPr>
        <w:bidi/>
        <w:jc w:val="both"/>
        <w:rPr>
          <w:rFonts w:cs="B Nazanin"/>
        </w:rPr>
      </w:pPr>
      <w:r w:rsidRPr="00E5264C">
        <w:rPr>
          <w:rFonts w:cs="B Nazanin"/>
          <w:rtl/>
        </w:rPr>
        <w:t>پست الکترونیکی</w:t>
      </w:r>
      <w:r w:rsidRPr="00E5264C">
        <w:rPr>
          <w:rFonts w:cs="B Nazanin"/>
        </w:rPr>
        <w:t>: ..........................................</w:t>
      </w:r>
    </w:p>
    <w:p w:rsidR="00E5264C" w:rsidRPr="00E5264C" w:rsidRDefault="00E5264C" w:rsidP="00B476A7">
      <w:pPr>
        <w:pStyle w:val="NormalWeb"/>
        <w:numPr>
          <w:ilvl w:val="0"/>
          <w:numId w:val="2"/>
        </w:numPr>
        <w:bidi/>
        <w:jc w:val="both"/>
        <w:rPr>
          <w:rFonts w:cs="B Nazanin"/>
        </w:rPr>
      </w:pPr>
      <w:r w:rsidRPr="00E5264C">
        <w:rPr>
          <w:rFonts w:cs="B Nazanin"/>
          <w:rtl/>
        </w:rPr>
        <w:t>نماینده مجاز</w:t>
      </w:r>
      <w:r w:rsidRPr="00E5264C">
        <w:rPr>
          <w:rFonts w:cs="B Nazanin"/>
        </w:rPr>
        <w:t>: ..........................................</w:t>
      </w:r>
    </w:p>
    <w:p w:rsidR="00E5264C" w:rsidRPr="00E5264C" w:rsidRDefault="00E5264C" w:rsidP="00B476A7">
      <w:pPr>
        <w:pStyle w:val="NormalWeb"/>
        <w:numPr>
          <w:ilvl w:val="0"/>
          <w:numId w:val="2"/>
        </w:numPr>
        <w:bidi/>
        <w:jc w:val="both"/>
        <w:rPr>
          <w:rFonts w:cs="B Nazanin"/>
        </w:rPr>
      </w:pPr>
      <w:r w:rsidRPr="00E5264C">
        <w:rPr>
          <w:rFonts w:cs="B Nazanin"/>
          <w:rtl/>
        </w:rPr>
        <w:t>سمت</w:t>
      </w:r>
      <w:r w:rsidRPr="00E5264C">
        <w:rPr>
          <w:rFonts w:cs="B Nazanin"/>
        </w:rPr>
        <w:t>: ..........................................</w:t>
      </w:r>
    </w:p>
    <w:p w:rsidR="00E5264C" w:rsidRPr="00E5264C" w:rsidRDefault="00E5264C" w:rsidP="00E5264C">
      <w:pPr>
        <w:pStyle w:val="NormalWeb"/>
        <w:bidi/>
        <w:jc w:val="both"/>
        <w:rPr>
          <w:rFonts w:cs="B Nazanin"/>
        </w:rPr>
      </w:pPr>
      <w:r w:rsidRPr="00E5264C">
        <w:rPr>
          <w:rStyle w:val="Strong"/>
          <w:rFonts w:cs="B Nazanin"/>
          <w:rtl/>
        </w:rPr>
        <w:t xml:space="preserve">تبصره </w:t>
      </w:r>
      <w:r w:rsidRPr="00E5264C">
        <w:rPr>
          <w:rStyle w:val="Strong"/>
          <w:rFonts w:cs="B Nazanin"/>
          <w:rtl/>
          <w:lang w:bidi="fa-IR"/>
        </w:rPr>
        <w:t>۱</w:t>
      </w:r>
      <w:r w:rsidRPr="00E5264C">
        <w:rPr>
          <w:rStyle w:val="Strong"/>
          <w:rFonts w:cs="B Nazanin"/>
        </w:rPr>
        <w:t>:</w:t>
      </w:r>
      <w:r w:rsidRPr="00E5264C">
        <w:rPr>
          <w:rFonts w:cs="B Nazanin"/>
        </w:rPr>
        <w:t xml:space="preserve"> </w:t>
      </w:r>
      <w:r w:rsidRPr="00E5264C">
        <w:rPr>
          <w:rFonts w:cs="B Nazanin"/>
          <w:rtl/>
        </w:rPr>
        <w:t xml:space="preserve">هرگونه تغییر در مشخصات، نشانی، اطلاعات تماس یا نماینده مجاز هر یک از طرفین باید حداکثر ظرف </w:t>
      </w:r>
      <w:r w:rsidRPr="00E5264C">
        <w:rPr>
          <w:rStyle w:val="Strong"/>
          <w:rFonts w:cs="B Nazanin"/>
          <w:rtl/>
          <w:lang w:bidi="fa-IR"/>
        </w:rPr>
        <w:t>۵</w:t>
      </w:r>
      <w:r w:rsidRPr="00E5264C">
        <w:rPr>
          <w:rStyle w:val="Strong"/>
          <w:rFonts w:cs="B Nazanin"/>
        </w:rPr>
        <w:t xml:space="preserve"> </w:t>
      </w:r>
      <w:r w:rsidRPr="00E5264C">
        <w:rPr>
          <w:rStyle w:val="Strong"/>
          <w:rFonts w:cs="B Nazanin"/>
          <w:rtl/>
        </w:rPr>
        <w:t>روز کاری</w:t>
      </w:r>
      <w:r w:rsidRPr="00E5264C">
        <w:rPr>
          <w:rFonts w:cs="B Nazanin"/>
          <w:rtl/>
        </w:rPr>
        <w:t xml:space="preserve"> به‌صورت کتبی به طرف دیگر اعلام شود</w:t>
      </w:r>
      <w:r w:rsidRPr="00E5264C">
        <w:rPr>
          <w:rFonts w:cs="B Nazanin"/>
        </w:rPr>
        <w:t>.</w:t>
      </w:r>
    </w:p>
    <w:p w:rsidR="00E5264C" w:rsidRPr="00E5264C" w:rsidRDefault="00E5264C" w:rsidP="00E5264C">
      <w:pPr>
        <w:pStyle w:val="NormalWeb"/>
        <w:bidi/>
        <w:jc w:val="both"/>
        <w:rPr>
          <w:rFonts w:cs="B Nazanin"/>
        </w:rPr>
      </w:pPr>
      <w:r w:rsidRPr="00E5264C">
        <w:rPr>
          <w:rStyle w:val="Strong"/>
          <w:rFonts w:cs="B Nazanin"/>
          <w:rtl/>
        </w:rPr>
        <w:lastRenderedPageBreak/>
        <w:t xml:space="preserve">تبصره </w:t>
      </w:r>
      <w:r w:rsidRPr="00E5264C">
        <w:rPr>
          <w:rStyle w:val="Strong"/>
          <w:rFonts w:cs="B Nazanin"/>
          <w:rtl/>
          <w:lang w:bidi="fa-IR"/>
        </w:rPr>
        <w:t>۲</w:t>
      </w:r>
      <w:r w:rsidRPr="00E5264C">
        <w:rPr>
          <w:rStyle w:val="Strong"/>
          <w:rFonts w:cs="B Nazanin"/>
        </w:rPr>
        <w:t>:</w:t>
      </w:r>
      <w:r w:rsidRPr="00E5264C">
        <w:rPr>
          <w:rFonts w:cs="B Nazanin"/>
        </w:rPr>
        <w:t xml:space="preserve"> </w:t>
      </w:r>
      <w:r w:rsidRPr="00E5264C">
        <w:rPr>
          <w:rFonts w:cs="B Nazanin"/>
          <w:rtl/>
        </w:rPr>
        <w:t>کلیه مکاتبات و ابلاغ‌هایی که به آخرین نشانی یا اطلاعات تماس اعلام‌شده ارسال شوند، معتبر و دارای آثار قانونی خواهند بود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۲- </w:t>
      </w:r>
      <w:r w:rsidRPr="00E5264C">
        <w:rPr>
          <w:rFonts w:cs="B Nazanin"/>
          <w:sz w:val="24"/>
          <w:szCs w:val="24"/>
          <w:rtl/>
        </w:rPr>
        <w:t>تعاریف و اصطلاحات</w:t>
      </w:r>
    </w:p>
    <w:p w:rsidR="00E5264C" w:rsidRPr="00E5264C" w:rsidRDefault="00E5264C" w:rsidP="00E5264C">
      <w:pPr>
        <w:pStyle w:val="NormalWeb"/>
        <w:bidi/>
        <w:jc w:val="both"/>
        <w:rPr>
          <w:rFonts w:cs="B Nazanin"/>
        </w:rPr>
      </w:pPr>
      <w:r w:rsidRPr="00E5264C">
        <w:rPr>
          <w:rFonts w:cs="B Nazanin"/>
          <w:rtl/>
        </w:rPr>
        <w:t>در این قرارداد، اصطلاحات زیر دارای معانی مشروح زیر هستند</w:t>
      </w:r>
      <w:r w:rsidRPr="00E5264C">
        <w:rPr>
          <w:rFonts w:cs="B Nazanin"/>
        </w:rPr>
        <w:t>:</w:t>
      </w:r>
    </w:p>
    <w:p w:rsidR="00E5264C" w:rsidRPr="00E5264C" w:rsidRDefault="00E5264C" w:rsidP="00B476A7">
      <w:pPr>
        <w:pStyle w:val="NormalWeb"/>
        <w:numPr>
          <w:ilvl w:val="0"/>
          <w:numId w:val="3"/>
        </w:numPr>
        <w:bidi/>
        <w:jc w:val="both"/>
        <w:rPr>
          <w:rFonts w:cs="B Nazanin"/>
        </w:rPr>
      </w:pPr>
      <w:r w:rsidRPr="00E5264C">
        <w:rPr>
          <w:rStyle w:val="Strong"/>
          <w:rFonts w:cs="B Nazanin"/>
          <w:rtl/>
        </w:rPr>
        <w:t>کارفرما</w:t>
      </w:r>
      <w:r w:rsidRPr="00E5264C">
        <w:rPr>
          <w:rStyle w:val="Strong"/>
          <w:rFonts w:cs="B Nazanin"/>
        </w:rPr>
        <w:t>:</w:t>
      </w:r>
      <w:r w:rsidRPr="00E5264C">
        <w:rPr>
          <w:rFonts w:cs="B Nazanin"/>
        </w:rPr>
        <w:t xml:space="preserve"> </w:t>
      </w:r>
      <w:r w:rsidRPr="00E5264C">
        <w:rPr>
          <w:rFonts w:cs="B Nazanin"/>
          <w:rtl/>
        </w:rPr>
        <w:t>شخص حقیقی یا حقوقی که اجرای پروژه استقرار سیستم مدیریت را سفارش داده است</w:t>
      </w:r>
      <w:r w:rsidRPr="00E5264C">
        <w:rPr>
          <w:rFonts w:cs="B Nazanin"/>
        </w:rPr>
        <w:t>.</w:t>
      </w:r>
    </w:p>
    <w:p w:rsidR="00E5264C" w:rsidRPr="00E5264C" w:rsidRDefault="00E5264C" w:rsidP="00B476A7">
      <w:pPr>
        <w:pStyle w:val="NormalWeb"/>
        <w:numPr>
          <w:ilvl w:val="0"/>
          <w:numId w:val="3"/>
        </w:numPr>
        <w:bidi/>
        <w:jc w:val="both"/>
        <w:rPr>
          <w:rFonts w:cs="B Nazanin"/>
        </w:rPr>
      </w:pPr>
      <w:r w:rsidRPr="00E5264C">
        <w:rPr>
          <w:rStyle w:val="Strong"/>
          <w:rFonts w:cs="B Nazanin"/>
          <w:rtl/>
        </w:rPr>
        <w:t>مشاور / مجری</w:t>
      </w:r>
      <w:r w:rsidRPr="00E5264C">
        <w:rPr>
          <w:rStyle w:val="Strong"/>
          <w:rFonts w:cs="B Nazanin"/>
        </w:rPr>
        <w:t>:</w:t>
      </w:r>
      <w:r w:rsidRPr="00E5264C">
        <w:rPr>
          <w:rFonts w:cs="B Nazanin"/>
        </w:rPr>
        <w:t xml:space="preserve"> </w:t>
      </w:r>
      <w:r w:rsidRPr="00E5264C">
        <w:rPr>
          <w:rFonts w:cs="B Nazanin"/>
          <w:rtl/>
        </w:rPr>
        <w:t>شخص حقیقی یا حقوقی دارای صلاحیت که مسئول طراحی، استقرار و اجرای سیستم مدیریت است</w:t>
      </w:r>
      <w:r w:rsidRPr="00E5264C">
        <w:rPr>
          <w:rFonts w:cs="B Nazanin"/>
        </w:rPr>
        <w:t>.</w:t>
      </w:r>
    </w:p>
    <w:p w:rsidR="00E5264C" w:rsidRPr="00E5264C" w:rsidRDefault="00E5264C" w:rsidP="00B476A7">
      <w:pPr>
        <w:pStyle w:val="NormalWeb"/>
        <w:numPr>
          <w:ilvl w:val="0"/>
          <w:numId w:val="3"/>
        </w:numPr>
        <w:bidi/>
        <w:jc w:val="both"/>
        <w:rPr>
          <w:rFonts w:cs="B Nazanin"/>
        </w:rPr>
      </w:pPr>
      <w:r w:rsidRPr="00E5264C">
        <w:rPr>
          <w:rStyle w:val="Strong"/>
          <w:rFonts w:cs="B Nazanin"/>
          <w:rtl/>
        </w:rPr>
        <w:t>سیستم مدیریت</w:t>
      </w:r>
      <w:r w:rsidRPr="00E5264C">
        <w:rPr>
          <w:rStyle w:val="Strong"/>
          <w:rFonts w:cs="B Nazanin"/>
        </w:rPr>
        <w:t>:</w:t>
      </w:r>
      <w:r w:rsidRPr="00E5264C">
        <w:rPr>
          <w:rFonts w:cs="B Nazanin"/>
        </w:rPr>
        <w:t xml:space="preserve"> </w:t>
      </w:r>
      <w:r w:rsidRPr="00E5264C">
        <w:rPr>
          <w:rFonts w:cs="B Nazanin"/>
          <w:rtl/>
        </w:rPr>
        <w:t>مجموعه‌ای از فرآیندها، روش‌ها، دستورالعمل‌ها، فرم‌ها، خط‌مشی‌ها و سازوکارهای مدیریتی که مطابق استاندارد یا چارچوب مورد توافق طراحی و اجرا می‌شود</w:t>
      </w:r>
      <w:r w:rsidRPr="00E5264C">
        <w:rPr>
          <w:rFonts w:cs="B Nazanin"/>
        </w:rPr>
        <w:t>.</w:t>
      </w:r>
    </w:p>
    <w:p w:rsidR="00E5264C" w:rsidRPr="00E5264C" w:rsidRDefault="00E5264C" w:rsidP="00B476A7">
      <w:pPr>
        <w:pStyle w:val="NormalWeb"/>
        <w:numPr>
          <w:ilvl w:val="0"/>
          <w:numId w:val="3"/>
        </w:numPr>
        <w:bidi/>
        <w:jc w:val="both"/>
        <w:rPr>
          <w:rFonts w:cs="B Nazanin"/>
        </w:rPr>
      </w:pPr>
      <w:r w:rsidRPr="00E5264C">
        <w:rPr>
          <w:rStyle w:val="Strong"/>
          <w:rFonts w:cs="B Nazanin"/>
          <w:rtl/>
        </w:rPr>
        <w:t>پروژه</w:t>
      </w:r>
      <w:r w:rsidRPr="00E5264C">
        <w:rPr>
          <w:rStyle w:val="Strong"/>
          <w:rFonts w:cs="B Nazanin"/>
        </w:rPr>
        <w:t>:</w:t>
      </w:r>
      <w:r w:rsidRPr="00E5264C">
        <w:rPr>
          <w:rFonts w:cs="B Nazanin"/>
        </w:rPr>
        <w:t xml:space="preserve"> </w:t>
      </w:r>
      <w:r w:rsidRPr="00E5264C">
        <w:rPr>
          <w:rFonts w:cs="B Nazanin"/>
          <w:rtl/>
        </w:rPr>
        <w:t>مجموعه فعالیت‌های موضوع این قرارداد</w:t>
      </w:r>
      <w:r w:rsidRPr="00E5264C">
        <w:rPr>
          <w:rFonts w:cs="B Nazanin"/>
        </w:rPr>
        <w:t>.</w:t>
      </w:r>
    </w:p>
    <w:p w:rsidR="00E5264C" w:rsidRPr="00E5264C" w:rsidRDefault="00E5264C" w:rsidP="00B476A7">
      <w:pPr>
        <w:pStyle w:val="NormalWeb"/>
        <w:numPr>
          <w:ilvl w:val="0"/>
          <w:numId w:val="3"/>
        </w:numPr>
        <w:bidi/>
        <w:jc w:val="both"/>
        <w:rPr>
          <w:rFonts w:cs="B Nazanin"/>
        </w:rPr>
      </w:pPr>
      <w:r w:rsidRPr="00E5264C">
        <w:rPr>
          <w:rStyle w:val="Strong"/>
          <w:rFonts w:cs="B Nazanin"/>
          <w:rtl/>
        </w:rPr>
        <w:t>خروجی‌ها</w:t>
      </w:r>
      <w:r w:rsidRPr="00E5264C">
        <w:rPr>
          <w:rStyle w:val="Strong"/>
          <w:rFonts w:cs="B Nazanin"/>
        </w:rPr>
        <w:t xml:space="preserve"> (Deliverables):</w:t>
      </w:r>
      <w:r w:rsidRPr="00E5264C">
        <w:rPr>
          <w:rFonts w:cs="B Nazanin"/>
        </w:rPr>
        <w:t xml:space="preserve"> </w:t>
      </w:r>
      <w:r w:rsidRPr="00E5264C">
        <w:rPr>
          <w:rFonts w:cs="B Nazanin"/>
          <w:rtl/>
        </w:rPr>
        <w:t>تمامی مستندات، فرآیندها، دستورالعمل‌ها، فرم‌ها، گزارش‌ها، آموزش‌ها و سایر اقلام قابل تحویل</w:t>
      </w:r>
      <w:r w:rsidRPr="00E5264C">
        <w:rPr>
          <w:rFonts w:cs="B Nazanin"/>
        </w:rPr>
        <w:t>.</w:t>
      </w:r>
    </w:p>
    <w:p w:rsidR="00E5264C" w:rsidRPr="00E5264C" w:rsidRDefault="00E5264C" w:rsidP="00B476A7">
      <w:pPr>
        <w:pStyle w:val="NormalWeb"/>
        <w:numPr>
          <w:ilvl w:val="0"/>
          <w:numId w:val="3"/>
        </w:numPr>
        <w:bidi/>
        <w:jc w:val="both"/>
        <w:rPr>
          <w:rFonts w:cs="B Nazanin"/>
        </w:rPr>
      </w:pPr>
      <w:r w:rsidRPr="00E5264C">
        <w:rPr>
          <w:rStyle w:val="Strong"/>
          <w:rFonts w:cs="B Nazanin"/>
          <w:rtl/>
        </w:rPr>
        <w:t>اطلاعات محرمانه</w:t>
      </w:r>
      <w:r w:rsidRPr="00E5264C">
        <w:rPr>
          <w:rStyle w:val="Strong"/>
          <w:rFonts w:cs="B Nazanin"/>
        </w:rPr>
        <w:t>:</w:t>
      </w:r>
      <w:r w:rsidRPr="00E5264C">
        <w:rPr>
          <w:rFonts w:cs="B Nazanin"/>
        </w:rPr>
        <w:t xml:space="preserve"> </w:t>
      </w:r>
      <w:r w:rsidRPr="00E5264C">
        <w:rPr>
          <w:rFonts w:cs="B Nazanin"/>
          <w:rtl/>
        </w:rPr>
        <w:t>هرگونه اطلاعات مدیریتی، مالی، فنی، تجاری، منابع انسانی، فرآیندی و اسناد مرتبط با فعالیت‌های طرفین</w:t>
      </w:r>
      <w:r w:rsidRPr="00E5264C">
        <w:rPr>
          <w:rFonts w:cs="B Nazanin"/>
        </w:rPr>
        <w:t>.</w:t>
      </w:r>
    </w:p>
    <w:p w:rsidR="00E5264C" w:rsidRPr="00E5264C" w:rsidRDefault="00E5264C" w:rsidP="00B476A7">
      <w:pPr>
        <w:pStyle w:val="NormalWeb"/>
        <w:numPr>
          <w:ilvl w:val="0"/>
          <w:numId w:val="3"/>
        </w:numPr>
        <w:bidi/>
        <w:jc w:val="both"/>
        <w:rPr>
          <w:rFonts w:cs="B Nazanin"/>
        </w:rPr>
      </w:pPr>
      <w:r w:rsidRPr="00E5264C">
        <w:rPr>
          <w:rStyle w:val="Strong"/>
          <w:rFonts w:cs="B Nazanin"/>
          <w:rtl/>
        </w:rPr>
        <w:t>روز کاری</w:t>
      </w:r>
      <w:r w:rsidRPr="00E5264C">
        <w:rPr>
          <w:rStyle w:val="Strong"/>
          <w:rFonts w:cs="B Nazanin"/>
        </w:rPr>
        <w:t>:</w:t>
      </w:r>
      <w:r w:rsidRPr="00E5264C">
        <w:rPr>
          <w:rFonts w:cs="B Nazanin"/>
        </w:rPr>
        <w:t xml:space="preserve"> </w:t>
      </w:r>
      <w:r w:rsidRPr="00E5264C">
        <w:rPr>
          <w:rFonts w:cs="B Nazanin"/>
          <w:rtl/>
        </w:rPr>
        <w:t>روزهایی که مطابق قوانین جمهوری اسلامی ایران تعطیل رسمی نباشد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۳- </w:t>
      </w:r>
      <w:r w:rsidRPr="00E5264C">
        <w:rPr>
          <w:rFonts w:cs="B Nazanin"/>
          <w:sz w:val="24"/>
          <w:szCs w:val="24"/>
          <w:rtl/>
        </w:rPr>
        <w:t>موضوع قرارداد</w:t>
      </w:r>
    </w:p>
    <w:p w:rsidR="00E5264C" w:rsidRPr="00E5264C" w:rsidRDefault="00E5264C" w:rsidP="00E5264C">
      <w:pPr>
        <w:pStyle w:val="NormalWeb"/>
        <w:bidi/>
        <w:jc w:val="both"/>
        <w:rPr>
          <w:rFonts w:cs="B Nazanin"/>
        </w:rPr>
      </w:pPr>
      <w:r w:rsidRPr="00E5264C">
        <w:rPr>
          <w:rFonts w:cs="B Nazanin"/>
          <w:rtl/>
        </w:rPr>
        <w:t xml:space="preserve">موضوع این قرارداد عبارت است از طراحی، مستندسازی، آموزش، استقرار، اجرا، پایش، ارزیابی و بهبود سیستم مدیریت مورد توافق در سازمان کارفرما مطابق شرح خدمات مندرج در پیوست شماره </w:t>
      </w:r>
      <w:r w:rsidRPr="00E5264C">
        <w:rPr>
          <w:rFonts w:cs="B Nazanin"/>
          <w:rtl/>
          <w:lang w:bidi="fa-IR"/>
        </w:rPr>
        <w:t>۱</w:t>
      </w:r>
      <w:r w:rsidRPr="00E5264C">
        <w:rPr>
          <w:rFonts w:cs="B Nazanin"/>
        </w:rPr>
        <w:t>.</w:t>
      </w:r>
    </w:p>
    <w:p w:rsidR="00E5264C" w:rsidRPr="00E5264C" w:rsidRDefault="00E5264C" w:rsidP="00E5264C">
      <w:pPr>
        <w:pStyle w:val="NormalWeb"/>
        <w:bidi/>
        <w:jc w:val="both"/>
        <w:rPr>
          <w:rFonts w:cs="B Nazanin"/>
        </w:rPr>
      </w:pPr>
      <w:r w:rsidRPr="00E5264C">
        <w:rPr>
          <w:rFonts w:cs="B Nazanin"/>
          <w:rtl/>
        </w:rPr>
        <w:t>حسب توافق طرفین، خدمات می‌تواند شامل یک یا چند مورد از فعالیت‌های زیر باشد</w:t>
      </w:r>
      <w:r w:rsidRPr="00E5264C">
        <w:rPr>
          <w:rFonts w:cs="B Nazanin"/>
        </w:rPr>
        <w:t>:</w:t>
      </w:r>
    </w:p>
    <w:p w:rsidR="00E5264C" w:rsidRPr="00E5264C" w:rsidRDefault="00E5264C" w:rsidP="00B476A7">
      <w:pPr>
        <w:pStyle w:val="NormalWeb"/>
        <w:numPr>
          <w:ilvl w:val="0"/>
          <w:numId w:val="4"/>
        </w:numPr>
        <w:bidi/>
        <w:jc w:val="both"/>
        <w:rPr>
          <w:rFonts w:cs="B Nazanin"/>
        </w:rPr>
      </w:pPr>
      <w:r w:rsidRPr="00E5264C">
        <w:rPr>
          <w:rFonts w:cs="B Nazanin"/>
          <w:rtl/>
        </w:rPr>
        <w:t>تحلیل وضعیت موجود</w:t>
      </w:r>
      <w:r w:rsidRPr="00E5264C">
        <w:rPr>
          <w:rFonts w:cs="B Nazanin"/>
        </w:rPr>
        <w:t xml:space="preserve"> (Gap Analysis)</w:t>
      </w:r>
    </w:p>
    <w:p w:rsidR="00E5264C" w:rsidRPr="00E5264C" w:rsidRDefault="00E5264C" w:rsidP="00B476A7">
      <w:pPr>
        <w:pStyle w:val="NormalWeb"/>
        <w:numPr>
          <w:ilvl w:val="0"/>
          <w:numId w:val="4"/>
        </w:numPr>
        <w:bidi/>
        <w:jc w:val="both"/>
        <w:rPr>
          <w:rFonts w:cs="B Nazanin"/>
        </w:rPr>
      </w:pPr>
      <w:r w:rsidRPr="00E5264C">
        <w:rPr>
          <w:rFonts w:cs="B Nazanin"/>
          <w:rtl/>
        </w:rPr>
        <w:t>شناسایی و طراحی فرآیندها</w:t>
      </w:r>
    </w:p>
    <w:p w:rsidR="00E5264C" w:rsidRPr="00E5264C" w:rsidRDefault="00E5264C" w:rsidP="00B476A7">
      <w:pPr>
        <w:pStyle w:val="NormalWeb"/>
        <w:numPr>
          <w:ilvl w:val="0"/>
          <w:numId w:val="4"/>
        </w:numPr>
        <w:bidi/>
        <w:jc w:val="both"/>
        <w:rPr>
          <w:rFonts w:cs="B Nazanin"/>
        </w:rPr>
      </w:pPr>
      <w:r w:rsidRPr="00E5264C">
        <w:rPr>
          <w:rFonts w:cs="B Nazanin"/>
          <w:rtl/>
        </w:rPr>
        <w:t>تدوین خط‌مشی‌ها و اهداف</w:t>
      </w:r>
    </w:p>
    <w:p w:rsidR="00E5264C" w:rsidRPr="00E5264C" w:rsidRDefault="00E5264C" w:rsidP="00B476A7">
      <w:pPr>
        <w:pStyle w:val="NormalWeb"/>
        <w:numPr>
          <w:ilvl w:val="0"/>
          <w:numId w:val="4"/>
        </w:numPr>
        <w:bidi/>
        <w:jc w:val="both"/>
        <w:rPr>
          <w:rFonts w:cs="B Nazanin"/>
        </w:rPr>
      </w:pPr>
      <w:r w:rsidRPr="00E5264C">
        <w:rPr>
          <w:rFonts w:cs="B Nazanin"/>
          <w:rtl/>
        </w:rPr>
        <w:t>تهیه روش‌های اجرایی، دستورالعمل‌ها و فرم‌ها</w:t>
      </w:r>
    </w:p>
    <w:p w:rsidR="00E5264C" w:rsidRPr="00E5264C" w:rsidRDefault="00E5264C" w:rsidP="00B476A7">
      <w:pPr>
        <w:pStyle w:val="NormalWeb"/>
        <w:numPr>
          <w:ilvl w:val="0"/>
          <w:numId w:val="4"/>
        </w:numPr>
        <w:bidi/>
        <w:jc w:val="both"/>
        <w:rPr>
          <w:rFonts w:cs="B Nazanin"/>
        </w:rPr>
      </w:pPr>
      <w:r w:rsidRPr="00E5264C">
        <w:rPr>
          <w:rFonts w:cs="B Nazanin"/>
          <w:rtl/>
        </w:rPr>
        <w:t>طراحی شاخص‌های کلیدی عملکرد</w:t>
      </w:r>
      <w:r w:rsidRPr="00E5264C">
        <w:rPr>
          <w:rFonts w:cs="B Nazanin"/>
        </w:rPr>
        <w:t xml:space="preserve"> (KPI)</w:t>
      </w:r>
    </w:p>
    <w:p w:rsidR="00E5264C" w:rsidRPr="00E5264C" w:rsidRDefault="00E5264C" w:rsidP="00B476A7">
      <w:pPr>
        <w:pStyle w:val="NormalWeb"/>
        <w:numPr>
          <w:ilvl w:val="0"/>
          <w:numId w:val="4"/>
        </w:numPr>
        <w:bidi/>
        <w:jc w:val="both"/>
        <w:rPr>
          <w:rFonts w:cs="B Nazanin"/>
        </w:rPr>
      </w:pPr>
      <w:r w:rsidRPr="00E5264C">
        <w:rPr>
          <w:rFonts w:cs="B Nazanin"/>
          <w:rtl/>
        </w:rPr>
        <w:t>آموزش مدیران و کارکنان</w:t>
      </w:r>
    </w:p>
    <w:p w:rsidR="00E5264C" w:rsidRPr="00E5264C" w:rsidRDefault="00E5264C" w:rsidP="00B476A7">
      <w:pPr>
        <w:pStyle w:val="NormalWeb"/>
        <w:numPr>
          <w:ilvl w:val="0"/>
          <w:numId w:val="4"/>
        </w:numPr>
        <w:bidi/>
        <w:jc w:val="both"/>
        <w:rPr>
          <w:rFonts w:cs="B Nazanin"/>
        </w:rPr>
      </w:pPr>
      <w:r w:rsidRPr="00E5264C">
        <w:rPr>
          <w:rFonts w:cs="B Nazanin"/>
          <w:rtl/>
        </w:rPr>
        <w:t>استقرار عملی سیستم مدیریت</w:t>
      </w:r>
    </w:p>
    <w:p w:rsidR="00E5264C" w:rsidRPr="00E5264C" w:rsidRDefault="00E5264C" w:rsidP="00B476A7">
      <w:pPr>
        <w:pStyle w:val="NormalWeb"/>
        <w:numPr>
          <w:ilvl w:val="0"/>
          <w:numId w:val="4"/>
        </w:numPr>
        <w:bidi/>
        <w:jc w:val="both"/>
        <w:rPr>
          <w:rFonts w:cs="B Nazanin"/>
        </w:rPr>
      </w:pPr>
      <w:r w:rsidRPr="00E5264C">
        <w:rPr>
          <w:rFonts w:cs="B Nazanin"/>
          <w:rtl/>
        </w:rPr>
        <w:t>پایش و ارزیابی عملکرد</w:t>
      </w:r>
    </w:p>
    <w:p w:rsidR="00E5264C" w:rsidRPr="00E5264C" w:rsidRDefault="00E5264C" w:rsidP="00B476A7">
      <w:pPr>
        <w:pStyle w:val="NormalWeb"/>
        <w:numPr>
          <w:ilvl w:val="0"/>
          <w:numId w:val="4"/>
        </w:numPr>
        <w:bidi/>
        <w:jc w:val="both"/>
        <w:rPr>
          <w:rFonts w:cs="B Nazanin"/>
        </w:rPr>
      </w:pPr>
      <w:r w:rsidRPr="00E5264C">
        <w:rPr>
          <w:rFonts w:cs="B Nazanin"/>
          <w:rtl/>
        </w:rPr>
        <w:t>انجام ممیزی داخلی</w:t>
      </w:r>
    </w:p>
    <w:p w:rsidR="00E5264C" w:rsidRPr="00E5264C" w:rsidRDefault="00E5264C" w:rsidP="00B476A7">
      <w:pPr>
        <w:pStyle w:val="NormalWeb"/>
        <w:numPr>
          <w:ilvl w:val="0"/>
          <w:numId w:val="4"/>
        </w:numPr>
        <w:bidi/>
        <w:jc w:val="both"/>
        <w:rPr>
          <w:rFonts w:cs="B Nazanin"/>
        </w:rPr>
      </w:pPr>
      <w:r w:rsidRPr="00E5264C">
        <w:rPr>
          <w:rFonts w:cs="B Nazanin"/>
          <w:rtl/>
        </w:rPr>
        <w:t>اجرای اقدامات اصلاحی و پیشگیرانه</w:t>
      </w:r>
    </w:p>
    <w:p w:rsidR="00E5264C" w:rsidRPr="00E5264C" w:rsidRDefault="00E5264C" w:rsidP="00B476A7">
      <w:pPr>
        <w:pStyle w:val="NormalWeb"/>
        <w:numPr>
          <w:ilvl w:val="0"/>
          <w:numId w:val="4"/>
        </w:numPr>
        <w:bidi/>
        <w:jc w:val="both"/>
        <w:rPr>
          <w:rFonts w:cs="B Nazanin"/>
        </w:rPr>
      </w:pPr>
      <w:r w:rsidRPr="00E5264C">
        <w:rPr>
          <w:rFonts w:cs="B Nazanin"/>
          <w:rtl/>
        </w:rPr>
        <w:t>آماده‌سازی سازمان برای ممیزی مرجع صدور گواهینامه</w:t>
      </w:r>
    </w:p>
    <w:p w:rsidR="00E5264C" w:rsidRPr="00E5264C" w:rsidRDefault="00E5264C" w:rsidP="00B476A7">
      <w:pPr>
        <w:pStyle w:val="NormalWeb"/>
        <w:numPr>
          <w:ilvl w:val="0"/>
          <w:numId w:val="4"/>
        </w:numPr>
        <w:bidi/>
        <w:jc w:val="both"/>
        <w:rPr>
          <w:rFonts w:cs="B Nazanin"/>
        </w:rPr>
      </w:pPr>
      <w:r w:rsidRPr="00E5264C">
        <w:rPr>
          <w:rFonts w:cs="B Nazanin"/>
          <w:rtl/>
        </w:rPr>
        <w:t>ارائه گزارش نهایی پروژه</w:t>
      </w:r>
    </w:p>
    <w:p w:rsidR="00E5264C" w:rsidRPr="00E5264C" w:rsidRDefault="00E5264C" w:rsidP="00E5264C">
      <w:pPr>
        <w:pStyle w:val="NormalWeb"/>
        <w:bidi/>
        <w:jc w:val="both"/>
        <w:rPr>
          <w:rFonts w:cs="B Nazanin"/>
        </w:rPr>
      </w:pPr>
      <w:r w:rsidRPr="00E5264C">
        <w:rPr>
          <w:rStyle w:val="Strong"/>
          <w:rFonts w:cs="B Nazanin"/>
          <w:rtl/>
        </w:rPr>
        <w:lastRenderedPageBreak/>
        <w:t>تبصره</w:t>
      </w:r>
      <w:r w:rsidRPr="00E5264C">
        <w:rPr>
          <w:rStyle w:val="Strong"/>
          <w:rFonts w:cs="B Nazanin"/>
        </w:rPr>
        <w:t>:</w:t>
      </w:r>
      <w:r w:rsidRPr="00E5264C">
        <w:rPr>
          <w:rFonts w:cs="B Nazanin"/>
        </w:rPr>
        <w:t xml:space="preserve"> </w:t>
      </w:r>
      <w:r w:rsidRPr="00E5264C">
        <w:rPr>
          <w:rFonts w:cs="B Nazanin"/>
          <w:rtl/>
        </w:rPr>
        <w:t>در صورت نیاز به خدمات خارج از دامنه این قرارداد، از جمله اخذ گواهینامه، آموزش‌های تکمیلی، ممیزی‌های ویژه یا توسعه سیستم‌های جدید، توافق جداگانه و الحاقیه کتبی تنظیم خواهد شد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۴- </w:t>
      </w:r>
      <w:r w:rsidRPr="00E5264C">
        <w:rPr>
          <w:rFonts w:cs="B Nazanin"/>
          <w:sz w:val="24"/>
          <w:szCs w:val="24"/>
          <w:rtl/>
        </w:rPr>
        <w:t>اسناد قرارداد و ترتیب اولویت</w:t>
      </w:r>
    </w:p>
    <w:p w:rsidR="00E5264C" w:rsidRPr="00E5264C" w:rsidRDefault="00E5264C" w:rsidP="00E5264C">
      <w:pPr>
        <w:pStyle w:val="NormalWeb"/>
        <w:bidi/>
        <w:jc w:val="both"/>
        <w:rPr>
          <w:rFonts w:cs="B Nazanin"/>
        </w:rPr>
      </w:pPr>
      <w:r w:rsidRPr="00E5264C">
        <w:rPr>
          <w:rFonts w:cs="B Nazanin"/>
          <w:rtl/>
        </w:rPr>
        <w:t>اسناد زیر جزء لاینفک این قرارداد بوده و در صورت تعارض، اولویت آن‌ها به شرح زیر خواهد بود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متن اصلی قرارداد</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الحاقیه‌ها و اصلاحیه‌های امضاشده</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شرح خدمات</w:t>
      </w:r>
      <w:r w:rsidRPr="00E5264C">
        <w:rPr>
          <w:rFonts w:cs="B Nazanin"/>
        </w:rPr>
        <w:t xml:space="preserve"> (Scope of Work)</w:t>
      </w:r>
    </w:p>
    <w:p w:rsidR="00E5264C" w:rsidRPr="00E5264C" w:rsidRDefault="00E5264C" w:rsidP="00E5264C">
      <w:pPr>
        <w:pStyle w:val="NormalWeb"/>
        <w:bidi/>
        <w:jc w:val="both"/>
        <w:rPr>
          <w:rFonts w:cs="B Nazanin"/>
        </w:rPr>
      </w:pPr>
      <w:r w:rsidRPr="00E5264C">
        <w:rPr>
          <w:rFonts w:cs="B Nazanin"/>
          <w:rtl/>
          <w:lang w:bidi="fa-IR"/>
        </w:rPr>
        <w:t>۴</w:t>
      </w:r>
      <w:r w:rsidRPr="00E5264C">
        <w:rPr>
          <w:rFonts w:cs="B Nazanin"/>
        </w:rPr>
        <w:t xml:space="preserve">. </w:t>
      </w:r>
      <w:r w:rsidRPr="00E5264C">
        <w:rPr>
          <w:rFonts w:cs="B Nazanin"/>
          <w:rtl/>
        </w:rPr>
        <w:t>برنامه زمان‌بندی پروژه</w:t>
      </w:r>
    </w:p>
    <w:p w:rsidR="00E5264C" w:rsidRPr="00E5264C" w:rsidRDefault="00E5264C" w:rsidP="00E5264C">
      <w:pPr>
        <w:pStyle w:val="NormalWeb"/>
        <w:bidi/>
        <w:jc w:val="both"/>
        <w:rPr>
          <w:rFonts w:cs="B Nazanin"/>
        </w:rPr>
      </w:pPr>
      <w:r w:rsidRPr="00E5264C">
        <w:rPr>
          <w:rFonts w:cs="B Nazanin"/>
          <w:rtl/>
          <w:lang w:bidi="fa-IR"/>
        </w:rPr>
        <w:t>۵</w:t>
      </w:r>
      <w:r w:rsidRPr="00E5264C">
        <w:rPr>
          <w:rFonts w:cs="B Nazanin"/>
        </w:rPr>
        <w:t xml:space="preserve">. </w:t>
      </w:r>
      <w:r w:rsidRPr="00E5264C">
        <w:rPr>
          <w:rFonts w:cs="B Nazanin"/>
          <w:rtl/>
        </w:rPr>
        <w:t>برنامه مالی و شرایط پرداخت</w:t>
      </w:r>
    </w:p>
    <w:p w:rsidR="00E5264C" w:rsidRPr="00E5264C" w:rsidRDefault="00E5264C" w:rsidP="00E5264C">
      <w:pPr>
        <w:pStyle w:val="NormalWeb"/>
        <w:bidi/>
        <w:jc w:val="both"/>
        <w:rPr>
          <w:rFonts w:cs="B Nazanin"/>
        </w:rPr>
      </w:pPr>
      <w:r w:rsidRPr="00E5264C">
        <w:rPr>
          <w:rFonts w:cs="B Nazanin"/>
          <w:rtl/>
          <w:lang w:bidi="fa-IR"/>
        </w:rPr>
        <w:t>۶</w:t>
      </w:r>
      <w:r w:rsidRPr="00E5264C">
        <w:rPr>
          <w:rFonts w:cs="B Nazanin"/>
        </w:rPr>
        <w:t xml:space="preserve">. </w:t>
      </w:r>
      <w:r w:rsidRPr="00E5264C">
        <w:rPr>
          <w:rFonts w:cs="B Nazanin"/>
          <w:rtl/>
        </w:rPr>
        <w:t>شاخص‌های کلیدی عملکرد</w:t>
      </w:r>
      <w:r w:rsidRPr="00E5264C">
        <w:rPr>
          <w:rFonts w:cs="B Nazanin"/>
        </w:rPr>
        <w:t xml:space="preserve"> (KPI)</w:t>
      </w:r>
    </w:p>
    <w:p w:rsidR="00E5264C" w:rsidRPr="00E5264C" w:rsidRDefault="00E5264C" w:rsidP="00E5264C">
      <w:pPr>
        <w:pStyle w:val="NormalWeb"/>
        <w:bidi/>
        <w:jc w:val="both"/>
        <w:rPr>
          <w:rFonts w:cs="B Nazanin"/>
        </w:rPr>
      </w:pPr>
      <w:r w:rsidRPr="00E5264C">
        <w:rPr>
          <w:rFonts w:cs="B Nazanin"/>
          <w:rtl/>
          <w:lang w:bidi="fa-IR"/>
        </w:rPr>
        <w:t>۷</w:t>
      </w:r>
      <w:r w:rsidRPr="00E5264C">
        <w:rPr>
          <w:rFonts w:cs="B Nazanin"/>
        </w:rPr>
        <w:t xml:space="preserve">. </w:t>
      </w:r>
      <w:r w:rsidRPr="00E5264C">
        <w:rPr>
          <w:rFonts w:cs="B Nazanin"/>
          <w:rtl/>
        </w:rPr>
        <w:t>صورت‌جلسات مورد تأیید طرفین</w:t>
      </w:r>
    </w:p>
    <w:p w:rsidR="00E5264C" w:rsidRPr="00E5264C" w:rsidRDefault="00E5264C" w:rsidP="00E5264C">
      <w:pPr>
        <w:pStyle w:val="NormalWeb"/>
        <w:bidi/>
        <w:jc w:val="both"/>
        <w:rPr>
          <w:rFonts w:cs="B Nazanin"/>
        </w:rPr>
      </w:pPr>
      <w:r w:rsidRPr="00E5264C">
        <w:rPr>
          <w:rFonts w:cs="B Nazanin"/>
          <w:rtl/>
          <w:lang w:bidi="fa-IR"/>
        </w:rPr>
        <w:t>۸</w:t>
      </w:r>
      <w:r w:rsidRPr="00E5264C">
        <w:rPr>
          <w:rFonts w:cs="B Nazanin"/>
        </w:rPr>
        <w:t xml:space="preserve">. </w:t>
      </w:r>
      <w:r w:rsidRPr="00E5264C">
        <w:rPr>
          <w:rFonts w:cs="B Nazanin"/>
          <w:rtl/>
        </w:rPr>
        <w:t>سایر پیوست‌ها و اسناد مرتبط</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۵- </w:t>
      </w:r>
      <w:r w:rsidRPr="00E5264C">
        <w:rPr>
          <w:rFonts w:cs="B Nazanin"/>
          <w:sz w:val="24"/>
          <w:szCs w:val="24"/>
          <w:rtl/>
        </w:rPr>
        <w:t>دامنه خدمات</w:t>
      </w:r>
      <w:r w:rsidRPr="00E5264C">
        <w:rPr>
          <w:rFonts w:cs="B Nazanin"/>
          <w:sz w:val="24"/>
          <w:szCs w:val="24"/>
        </w:rPr>
        <w:t xml:space="preserve"> (Scope of Work)</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 xml:space="preserve">دامنه خدمات مطابق پیوست شماره </w:t>
      </w:r>
      <w:r w:rsidRPr="00E5264C">
        <w:rPr>
          <w:rFonts w:cs="B Nazanin"/>
          <w:rtl/>
          <w:lang w:bidi="fa-IR"/>
        </w:rPr>
        <w:t>۱</w:t>
      </w:r>
      <w:r w:rsidRPr="00E5264C">
        <w:rPr>
          <w:rFonts w:cs="B Nazanin"/>
          <w:rtl/>
        </w:rPr>
        <w:t xml:space="preserve"> تعیین شده و شامل کلیه فعالیت‌های توافق‌شده برای استقرار سیستم مدیریت است</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هرگونه فعالیت خارج از دامنه خدمات، از جمله استقرار استانداردهای جدید، توسعه فرآیندهای اضافی یا آموزش‌های خارج از برنامه، منوط به درخواست کتبی کارفرما و توافق طرفین درباره آثار مالی و زمانی آن خواهد بود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مشاور متعهد است خدمات را مطابق استانداردها، الزامات قراردادی و بهترین رویه‌های حرفه‌ای ارائه نماید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۶- </w:t>
      </w:r>
      <w:r w:rsidRPr="00E5264C">
        <w:rPr>
          <w:rFonts w:cs="B Nazanin"/>
          <w:sz w:val="24"/>
          <w:szCs w:val="24"/>
          <w:rtl/>
        </w:rPr>
        <w:t>اهداف و خروجی‌های پروژه</w:t>
      </w:r>
    </w:p>
    <w:p w:rsidR="00E5264C" w:rsidRPr="00E5264C" w:rsidRDefault="00E5264C" w:rsidP="00E5264C">
      <w:pPr>
        <w:pStyle w:val="NormalWeb"/>
        <w:bidi/>
        <w:jc w:val="both"/>
        <w:rPr>
          <w:rFonts w:cs="B Nazanin"/>
        </w:rPr>
      </w:pPr>
      <w:r w:rsidRPr="00E5264C">
        <w:rPr>
          <w:rFonts w:cs="B Nazanin"/>
          <w:rtl/>
        </w:rPr>
        <w:t>اهداف این قرارداد عبارت است از</w:t>
      </w:r>
      <w:r w:rsidRPr="00E5264C">
        <w:rPr>
          <w:rFonts w:cs="B Nazanin"/>
        </w:rPr>
        <w:t>:</w:t>
      </w:r>
    </w:p>
    <w:p w:rsidR="00E5264C" w:rsidRPr="00E5264C" w:rsidRDefault="00E5264C" w:rsidP="00B476A7">
      <w:pPr>
        <w:pStyle w:val="NormalWeb"/>
        <w:numPr>
          <w:ilvl w:val="0"/>
          <w:numId w:val="5"/>
        </w:numPr>
        <w:bidi/>
        <w:jc w:val="both"/>
        <w:rPr>
          <w:rFonts w:cs="B Nazanin"/>
        </w:rPr>
      </w:pPr>
      <w:r w:rsidRPr="00E5264C">
        <w:rPr>
          <w:rFonts w:cs="B Nazanin"/>
          <w:rtl/>
        </w:rPr>
        <w:t>استانداردسازی فرآیندهای سازمان</w:t>
      </w:r>
    </w:p>
    <w:p w:rsidR="00E5264C" w:rsidRPr="00E5264C" w:rsidRDefault="00E5264C" w:rsidP="00B476A7">
      <w:pPr>
        <w:pStyle w:val="NormalWeb"/>
        <w:numPr>
          <w:ilvl w:val="0"/>
          <w:numId w:val="5"/>
        </w:numPr>
        <w:bidi/>
        <w:jc w:val="both"/>
        <w:rPr>
          <w:rFonts w:cs="B Nazanin"/>
        </w:rPr>
      </w:pPr>
      <w:r w:rsidRPr="00E5264C">
        <w:rPr>
          <w:rFonts w:cs="B Nazanin"/>
          <w:rtl/>
        </w:rPr>
        <w:lastRenderedPageBreak/>
        <w:t>بهبود بهره‌وری و اثربخشی</w:t>
      </w:r>
    </w:p>
    <w:p w:rsidR="00E5264C" w:rsidRPr="00E5264C" w:rsidRDefault="00E5264C" w:rsidP="00B476A7">
      <w:pPr>
        <w:pStyle w:val="NormalWeb"/>
        <w:numPr>
          <w:ilvl w:val="0"/>
          <w:numId w:val="5"/>
        </w:numPr>
        <w:bidi/>
        <w:jc w:val="both"/>
        <w:rPr>
          <w:rFonts w:cs="B Nazanin"/>
        </w:rPr>
      </w:pPr>
      <w:r w:rsidRPr="00E5264C">
        <w:rPr>
          <w:rFonts w:cs="B Nazanin"/>
          <w:rtl/>
        </w:rPr>
        <w:t>افزایش رضایت مشتریان</w:t>
      </w:r>
    </w:p>
    <w:p w:rsidR="00E5264C" w:rsidRPr="00E5264C" w:rsidRDefault="00E5264C" w:rsidP="00B476A7">
      <w:pPr>
        <w:pStyle w:val="NormalWeb"/>
        <w:numPr>
          <w:ilvl w:val="0"/>
          <w:numId w:val="5"/>
        </w:numPr>
        <w:bidi/>
        <w:jc w:val="both"/>
        <w:rPr>
          <w:rFonts w:cs="B Nazanin"/>
        </w:rPr>
      </w:pPr>
      <w:r w:rsidRPr="00E5264C">
        <w:rPr>
          <w:rFonts w:cs="B Nazanin"/>
          <w:rtl/>
        </w:rPr>
        <w:t>کاهش دوباره‌کاری و خطاها</w:t>
      </w:r>
    </w:p>
    <w:p w:rsidR="00E5264C" w:rsidRPr="00E5264C" w:rsidRDefault="00E5264C" w:rsidP="00B476A7">
      <w:pPr>
        <w:pStyle w:val="NormalWeb"/>
        <w:numPr>
          <w:ilvl w:val="0"/>
          <w:numId w:val="5"/>
        </w:numPr>
        <w:bidi/>
        <w:jc w:val="both"/>
        <w:rPr>
          <w:rFonts w:cs="B Nazanin"/>
        </w:rPr>
      </w:pPr>
      <w:r w:rsidRPr="00E5264C">
        <w:rPr>
          <w:rFonts w:cs="B Nazanin"/>
          <w:rtl/>
        </w:rPr>
        <w:t>بهبود مدیریت ریسک</w:t>
      </w:r>
    </w:p>
    <w:p w:rsidR="00E5264C" w:rsidRPr="00E5264C" w:rsidRDefault="00E5264C" w:rsidP="00B476A7">
      <w:pPr>
        <w:pStyle w:val="NormalWeb"/>
        <w:numPr>
          <w:ilvl w:val="0"/>
          <w:numId w:val="5"/>
        </w:numPr>
        <w:bidi/>
        <w:jc w:val="both"/>
        <w:rPr>
          <w:rFonts w:cs="B Nazanin"/>
        </w:rPr>
      </w:pPr>
      <w:r w:rsidRPr="00E5264C">
        <w:rPr>
          <w:rFonts w:cs="B Nazanin"/>
          <w:rtl/>
        </w:rPr>
        <w:t>انطباق با الزامات قانونی و استانداردهای مورد توافق</w:t>
      </w:r>
    </w:p>
    <w:p w:rsidR="00E5264C" w:rsidRPr="00E5264C" w:rsidRDefault="00E5264C" w:rsidP="00B476A7">
      <w:pPr>
        <w:pStyle w:val="NormalWeb"/>
        <w:numPr>
          <w:ilvl w:val="0"/>
          <w:numId w:val="5"/>
        </w:numPr>
        <w:bidi/>
        <w:jc w:val="both"/>
        <w:rPr>
          <w:rFonts w:cs="B Nazanin"/>
        </w:rPr>
      </w:pPr>
      <w:r w:rsidRPr="00E5264C">
        <w:rPr>
          <w:rFonts w:cs="B Nazanin"/>
          <w:rtl/>
        </w:rPr>
        <w:t>ایجاد فرهنگ بهبود مستمر</w:t>
      </w:r>
    </w:p>
    <w:p w:rsidR="00E5264C" w:rsidRPr="00E5264C" w:rsidRDefault="00E5264C" w:rsidP="00E5264C">
      <w:pPr>
        <w:pStyle w:val="NormalWeb"/>
        <w:bidi/>
        <w:jc w:val="both"/>
        <w:rPr>
          <w:rFonts w:cs="B Nazanin"/>
        </w:rPr>
      </w:pPr>
      <w:r w:rsidRPr="00E5264C">
        <w:rPr>
          <w:rFonts w:cs="B Nazanin"/>
          <w:rtl/>
        </w:rPr>
        <w:t>خروجی‌های پروژه حسب موضوع قرارداد می‌تواند شامل موارد زیر باشد</w:t>
      </w:r>
      <w:r w:rsidRPr="00E5264C">
        <w:rPr>
          <w:rFonts w:cs="B Nazanin"/>
        </w:rPr>
        <w:t>:</w:t>
      </w:r>
    </w:p>
    <w:p w:rsidR="00E5264C" w:rsidRPr="00E5264C" w:rsidRDefault="00E5264C" w:rsidP="00B476A7">
      <w:pPr>
        <w:pStyle w:val="NormalWeb"/>
        <w:numPr>
          <w:ilvl w:val="0"/>
          <w:numId w:val="6"/>
        </w:numPr>
        <w:bidi/>
        <w:jc w:val="both"/>
        <w:rPr>
          <w:rFonts w:cs="B Nazanin"/>
        </w:rPr>
      </w:pPr>
      <w:r w:rsidRPr="00E5264C">
        <w:rPr>
          <w:rFonts w:cs="B Nazanin"/>
          <w:rtl/>
        </w:rPr>
        <w:t>نقشه فرآیندها</w:t>
      </w:r>
    </w:p>
    <w:p w:rsidR="00E5264C" w:rsidRPr="00E5264C" w:rsidRDefault="00E5264C" w:rsidP="00B476A7">
      <w:pPr>
        <w:pStyle w:val="NormalWeb"/>
        <w:numPr>
          <w:ilvl w:val="0"/>
          <w:numId w:val="6"/>
        </w:numPr>
        <w:bidi/>
        <w:jc w:val="both"/>
        <w:rPr>
          <w:rFonts w:cs="B Nazanin"/>
        </w:rPr>
      </w:pPr>
      <w:r w:rsidRPr="00E5264C">
        <w:rPr>
          <w:rFonts w:cs="B Nazanin"/>
          <w:rtl/>
        </w:rPr>
        <w:t>خط‌مشی‌ها و اهداف</w:t>
      </w:r>
    </w:p>
    <w:p w:rsidR="00E5264C" w:rsidRPr="00E5264C" w:rsidRDefault="00E5264C" w:rsidP="00B476A7">
      <w:pPr>
        <w:pStyle w:val="NormalWeb"/>
        <w:numPr>
          <w:ilvl w:val="0"/>
          <w:numId w:val="6"/>
        </w:numPr>
        <w:bidi/>
        <w:jc w:val="both"/>
        <w:rPr>
          <w:rFonts w:cs="B Nazanin"/>
        </w:rPr>
      </w:pPr>
      <w:r w:rsidRPr="00E5264C">
        <w:rPr>
          <w:rFonts w:cs="B Nazanin"/>
          <w:rtl/>
        </w:rPr>
        <w:t>روش‌های اجرایی</w:t>
      </w:r>
    </w:p>
    <w:p w:rsidR="00E5264C" w:rsidRPr="00E5264C" w:rsidRDefault="00E5264C" w:rsidP="00B476A7">
      <w:pPr>
        <w:pStyle w:val="NormalWeb"/>
        <w:numPr>
          <w:ilvl w:val="0"/>
          <w:numId w:val="6"/>
        </w:numPr>
        <w:bidi/>
        <w:jc w:val="both"/>
        <w:rPr>
          <w:rFonts w:cs="B Nazanin"/>
        </w:rPr>
      </w:pPr>
      <w:r w:rsidRPr="00E5264C">
        <w:rPr>
          <w:rFonts w:cs="B Nazanin"/>
          <w:rtl/>
        </w:rPr>
        <w:t>دستورالعمل‌های کاری</w:t>
      </w:r>
    </w:p>
    <w:p w:rsidR="00E5264C" w:rsidRPr="00E5264C" w:rsidRDefault="00E5264C" w:rsidP="00B476A7">
      <w:pPr>
        <w:pStyle w:val="NormalWeb"/>
        <w:numPr>
          <w:ilvl w:val="0"/>
          <w:numId w:val="6"/>
        </w:numPr>
        <w:bidi/>
        <w:jc w:val="both"/>
        <w:rPr>
          <w:rFonts w:cs="B Nazanin"/>
        </w:rPr>
      </w:pPr>
      <w:r w:rsidRPr="00E5264C">
        <w:rPr>
          <w:rFonts w:cs="B Nazanin"/>
          <w:rtl/>
        </w:rPr>
        <w:t>فرم‌ها و سوابق</w:t>
      </w:r>
    </w:p>
    <w:p w:rsidR="00E5264C" w:rsidRPr="00E5264C" w:rsidRDefault="00E5264C" w:rsidP="00B476A7">
      <w:pPr>
        <w:pStyle w:val="NormalWeb"/>
        <w:numPr>
          <w:ilvl w:val="0"/>
          <w:numId w:val="6"/>
        </w:numPr>
        <w:bidi/>
        <w:jc w:val="both"/>
        <w:rPr>
          <w:rFonts w:cs="B Nazanin"/>
        </w:rPr>
      </w:pPr>
      <w:r w:rsidRPr="00E5264C">
        <w:rPr>
          <w:rFonts w:cs="B Nazanin"/>
          <w:rtl/>
        </w:rPr>
        <w:t>برنامه‌های آموزشی</w:t>
      </w:r>
    </w:p>
    <w:p w:rsidR="00E5264C" w:rsidRPr="00E5264C" w:rsidRDefault="00E5264C" w:rsidP="00B476A7">
      <w:pPr>
        <w:pStyle w:val="NormalWeb"/>
        <w:numPr>
          <w:ilvl w:val="0"/>
          <w:numId w:val="6"/>
        </w:numPr>
        <w:bidi/>
        <w:jc w:val="both"/>
        <w:rPr>
          <w:rFonts w:cs="B Nazanin"/>
        </w:rPr>
      </w:pPr>
      <w:r w:rsidRPr="00E5264C">
        <w:rPr>
          <w:rFonts w:cs="B Nazanin"/>
          <w:rtl/>
        </w:rPr>
        <w:t>گزارش تحلیل شکاف</w:t>
      </w:r>
    </w:p>
    <w:p w:rsidR="00E5264C" w:rsidRPr="00E5264C" w:rsidRDefault="00E5264C" w:rsidP="00B476A7">
      <w:pPr>
        <w:pStyle w:val="NormalWeb"/>
        <w:numPr>
          <w:ilvl w:val="0"/>
          <w:numId w:val="6"/>
        </w:numPr>
        <w:bidi/>
        <w:jc w:val="both"/>
        <w:rPr>
          <w:rFonts w:cs="B Nazanin"/>
        </w:rPr>
      </w:pPr>
      <w:r w:rsidRPr="00E5264C">
        <w:rPr>
          <w:rFonts w:cs="B Nazanin"/>
          <w:rtl/>
        </w:rPr>
        <w:t>گزارش ممیزی داخلی</w:t>
      </w:r>
    </w:p>
    <w:p w:rsidR="00E5264C" w:rsidRPr="00E5264C" w:rsidRDefault="00E5264C" w:rsidP="00B476A7">
      <w:pPr>
        <w:pStyle w:val="NormalWeb"/>
        <w:numPr>
          <w:ilvl w:val="0"/>
          <w:numId w:val="6"/>
        </w:numPr>
        <w:bidi/>
        <w:jc w:val="both"/>
        <w:rPr>
          <w:rFonts w:cs="B Nazanin"/>
        </w:rPr>
      </w:pPr>
      <w:r w:rsidRPr="00E5264C">
        <w:rPr>
          <w:rFonts w:cs="B Nazanin"/>
          <w:rtl/>
        </w:rPr>
        <w:t>گزارش اقدامات اصلاحی</w:t>
      </w:r>
    </w:p>
    <w:p w:rsidR="00E5264C" w:rsidRPr="00E5264C" w:rsidRDefault="00E5264C" w:rsidP="00B476A7">
      <w:pPr>
        <w:pStyle w:val="NormalWeb"/>
        <w:numPr>
          <w:ilvl w:val="0"/>
          <w:numId w:val="6"/>
        </w:numPr>
        <w:bidi/>
        <w:jc w:val="both"/>
        <w:rPr>
          <w:rFonts w:cs="B Nazanin"/>
        </w:rPr>
      </w:pPr>
      <w:r w:rsidRPr="00E5264C">
        <w:rPr>
          <w:rFonts w:cs="B Nazanin"/>
          <w:rtl/>
        </w:rPr>
        <w:t>گزارش نهایی استقرار</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۷- </w:t>
      </w:r>
      <w:r w:rsidRPr="00E5264C">
        <w:rPr>
          <w:rFonts w:cs="B Nazanin"/>
          <w:sz w:val="24"/>
          <w:szCs w:val="24"/>
          <w:rtl/>
        </w:rPr>
        <w:t>مدت قرارداد</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مدت این قرارداد از تاریخ ................. لغایت ................. به مدت ................. ماه تعیین می‌شود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تمدید قرارداد صرفاً با توافق کتبی طرفین و تنظیم الحاقیه امکان‌پذیر است</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در صورت تعلیق پروژه به دلایل خارج از اختیار هر یک از طرفین، مدت قرارداد متناسب با مدت تعلیق و با توافق کتبی قابل تمدید خواهد بود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۸- </w:t>
      </w:r>
      <w:r w:rsidRPr="00E5264C">
        <w:rPr>
          <w:rFonts w:cs="B Nazanin"/>
          <w:sz w:val="24"/>
          <w:szCs w:val="24"/>
          <w:rtl/>
        </w:rPr>
        <w:t>محل اجرای پروژه</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پروژه حسب مورد در محل کارفرما، دفتر مشاور یا به‌صورت برخط (آنلاین) اجرا خواهد شد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جلسات، آموزش‌ها، بازدیدها و ممیزی‌ها مطابق برنامه زمان‌بندی و با هماهنگی قبلی انجام می‌شود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در صورت نیاز به حضور در شعب یا سایت‌های مختلف کارفرما، شرایط آن در پیوست مربوط مشخص خواهد شد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lastRenderedPageBreak/>
        <w:t xml:space="preserve">ماده </w:t>
      </w:r>
      <w:r w:rsidRPr="00E5264C">
        <w:rPr>
          <w:rFonts w:cs="B Nazanin"/>
          <w:sz w:val="24"/>
          <w:szCs w:val="24"/>
          <w:rtl/>
          <w:lang w:bidi="fa-IR"/>
        </w:rPr>
        <w:t xml:space="preserve">۹- </w:t>
      </w:r>
      <w:r w:rsidRPr="00E5264C">
        <w:rPr>
          <w:rFonts w:cs="B Nazanin"/>
          <w:sz w:val="24"/>
          <w:szCs w:val="24"/>
          <w:rtl/>
        </w:rPr>
        <w:t>اصول همکاری</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طرفین متعهد به همکاری بر اساس حسن نیت، شفافیت، رعایت قوانین، احترام متقابل و اصول حرفه‌ای هستند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کارفرما موظف است اطلاعات، اسناد و همکاری لازم را برای اجرای صحیح پروژه فراهم کند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مشاور متعهد است خدمات را با رعایت استانداردهای حرفه‌ای، الزامات قراردادی و قوانین لازم‌الاجرا ارائه دهد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۴</w:t>
      </w:r>
      <w:r w:rsidRPr="00E5264C">
        <w:rPr>
          <w:rFonts w:cs="B Nazanin"/>
        </w:rPr>
        <w:t xml:space="preserve">. </w:t>
      </w:r>
      <w:r w:rsidRPr="00E5264C">
        <w:rPr>
          <w:rFonts w:cs="B Nazanin"/>
          <w:rtl/>
        </w:rPr>
        <w:t>طرفین موظف‌اند در طول اجرای پروژه، نمایندگان تام‌الاختیار خود را برای هماهنگی و تصمیم‌گیری معرفی کنند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۱۰- </w:t>
      </w:r>
      <w:r w:rsidRPr="00E5264C">
        <w:rPr>
          <w:rFonts w:cs="B Nazanin"/>
          <w:sz w:val="24"/>
          <w:szCs w:val="24"/>
          <w:rtl/>
        </w:rPr>
        <w:t>محرمانگی اطلاعات</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تمامی اطلاعات، اسناد، نقشه‌های فرآیندی، داده‌های فنی، مالی، تجاری، مدیریتی، منابع انسانی، نرم‌افزارها، گزارش‌ها و سایر اطلاعاتی که در جریان اجرای قرارداد مبادله می‌شود، محرمانه محسوب خواهد شد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طرفین متعهد می‌شوند بدون رضایت کتبی طرف مقابل، اطلاعات محرمانه را افشا، تکثیر، منتشر یا خارج از موضوع قرارداد استفاده نکنند؛ مگر در مواردی که افشا به موجب قانون یا دستور مرجع صالح الزامی باشد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مشاور موظف است کارکنان، همکاران و پیمانکاران فرعی خود را نیز به رعایت تعهدات محرمانگی ملزم کند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۴</w:t>
      </w:r>
      <w:r w:rsidRPr="00E5264C">
        <w:rPr>
          <w:rFonts w:cs="B Nazanin"/>
        </w:rPr>
        <w:t xml:space="preserve">. </w:t>
      </w:r>
      <w:r w:rsidRPr="00E5264C">
        <w:rPr>
          <w:rFonts w:cs="B Nazanin"/>
          <w:rtl/>
        </w:rPr>
        <w:t xml:space="preserve">تعهدات محرمانگی این ماده پس از خاتمه یا فسخ قرارداد نیز تا مدت </w:t>
      </w:r>
      <w:r w:rsidRPr="00E5264C">
        <w:rPr>
          <w:rStyle w:val="Strong"/>
          <w:rFonts w:cs="B Nazanin"/>
          <w:rtl/>
        </w:rPr>
        <w:t>پنج سال</w:t>
      </w:r>
      <w:r w:rsidRPr="00E5264C">
        <w:rPr>
          <w:rFonts w:cs="B Nazanin"/>
          <w:rtl/>
        </w:rPr>
        <w:t xml:space="preserve"> معتبر خواهد بود، مگر آنکه در توافق‌نامه محرمانگی</w:t>
      </w:r>
      <w:r w:rsidRPr="00E5264C">
        <w:rPr>
          <w:rFonts w:cs="B Nazanin"/>
        </w:rPr>
        <w:t xml:space="preserve"> (NDA) </w:t>
      </w:r>
      <w:r w:rsidRPr="00E5264C">
        <w:rPr>
          <w:rFonts w:cs="B Nazanin"/>
          <w:rtl/>
        </w:rPr>
        <w:t>مدت بیشتری تعیین شده باشد</w:t>
      </w:r>
      <w:r w:rsidRPr="00E5264C">
        <w:rPr>
          <w:rFonts w:cs="B Nazanin"/>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۱۱- </w:t>
      </w:r>
      <w:r w:rsidRPr="00E5264C">
        <w:rPr>
          <w:rFonts w:ascii="Times New Roman" w:eastAsia="Times New Roman" w:hAnsi="Times New Roman" w:cs="B Nazanin"/>
          <w:b/>
          <w:bCs/>
          <w:kern w:val="36"/>
          <w:sz w:val="24"/>
          <w:szCs w:val="24"/>
          <w:rtl/>
        </w:rPr>
        <w:t>تعهدات مشاور / مجری</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متعهد است خدمات موضوع قرارداد را مطابق استاندارد یا سیستم مدیریتی مورد توافق، قوانین و مقررات جاری، اصول حرفه‌ای و برنامه زمان‌بندی مصوب اجرا نماید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موظف است در ابتدای پروژه، تحلیل وضعیت موجود</w:t>
      </w:r>
      <w:r w:rsidRPr="00E5264C">
        <w:rPr>
          <w:rFonts w:ascii="Times New Roman" w:eastAsia="Times New Roman" w:hAnsi="Times New Roman" w:cs="B Nazanin"/>
          <w:sz w:val="24"/>
          <w:szCs w:val="24"/>
        </w:rPr>
        <w:t xml:space="preserve"> (Gap Analysis) </w:t>
      </w:r>
      <w:r w:rsidRPr="00E5264C">
        <w:rPr>
          <w:rFonts w:ascii="Times New Roman" w:eastAsia="Times New Roman" w:hAnsi="Times New Roman" w:cs="B Nazanin"/>
          <w:sz w:val="24"/>
          <w:szCs w:val="24"/>
          <w:rtl/>
        </w:rPr>
        <w:t>را انجام داده و گزارش آن را به کارفرما ارائه کند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متعهد است مستندات موردنیاز از جمله خط‌مشی‌ها، اهداف، فرآیندها، روش‌های اجرایی، دستورالعمل‌ها، فرم‌ها و سوابق لازم را تدوین یا بازنگری نماید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۴</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موظف است آموزش‌های لازم را برای مدیران، سرپرستان و کارکنان مطابق برنامه آموزشی برگزار کند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۵</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متعهد است ضمن نظارت بر اجرای سیستم، نسبت به ارائه پیشنهادهای اصلاحی، اقدامات پیشگیرانه و بهبود مستمر اقدام نماید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lastRenderedPageBreak/>
        <w:t>۶</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موظف است کلیه گزارش‌های پیشرفت، مستندات و خروجی‌های پروژه را در مهلت‌های مقرر به کارفرما تحویل دهد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۷</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بدون موافقت کتبی کارفرما حق واگذاری تمام یا بخشی از تعهدات اصلی قرارداد به اشخاص ثالث را ندارد؛ مگر در مواردی که استفاده از کارشناسان همکار در قرارداد پیش‌بینی شده باشد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۱۲- </w:t>
      </w:r>
      <w:r w:rsidRPr="00E5264C">
        <w:rPr>
          <w:rFonts w:ascii="Times New Roman" w:eastAsia="Times New Roman" w:hAnsi="Times New Roman" w:cs="B Nazanin"/>
          <w:b/>
          <w:bCs/>
          <w:kern w:val="36"/>
          <w:sz w:val="24"/>
          <w:szCs w:val="24"/>
          <w:rtl/>
        </w:rPr>
        <w:t>تعهدات کارفرما</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کارفرما موظف است اطلاعات، اسناد، فرآیندها، سوابق، آیین‌نامه‌ها و سایر مدارک موردنیاز را در اختیار مشاور قرار دهد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کارفرما موظف است یک نماینده تام‌الاختیار (مدیر پروژه یا نماینده مدیریت) برای هماهنگی اجرای قرارداد معرفی نماید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کارفرما متعهد است همکاری لازم واحدهای مختلف سازمان را برای اجرای پروژه فراهم کند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۴</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کارفرما موظف است شرایط لازم برای برگزاری جلسات، آموزش‌ها، بازدیدها و ممیزی‌های داخلی را فراهم آورد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۵</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کارفرما مسئول اجرای تصمیمات مدیریتی، تأمین منابع و پرداخت حق‌الزحمه مطابق مفاد قرارداد است</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۶</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تأخیر ناشی از عدم همکاری، عدم ارائه اطلاعات یا تصمیم‌گیری دیرهنگام کارفرما، موجب تمدید مدت اجرای پروژه به میزان تأخیر خواهد 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۱۳- </w:t>
      </w:r>
      <w:r w:rsidRPr="00E5264C">
        <w:rPr>
          <w:rFonts w:ascii="Times New Roman" w:eastAsia="Times New Roman" w:hAnsi="Times New Roman" w:cs="B Nazanin"/>
          <w:b/>
          <w:bCs/>
          <w:kern w:val="36"/>
          <w:sz w:val="24"/>
          <w:szCs w:val="24"/>
          <w:rtl/>
        </w:rPr>
        <w:t>برنامه زمان‌بندی پروژه</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 xml:space="preserve">اجرای پروژه مطابق برنامه زمان‌بندی مندرج در پیوست شماره </w:t>
      </w: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tl/>
        </w:rPr>
        <w:t xml:space="preserve"> انجام خواهد 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مراحل پروژه می‌تواند شامل موارد زیر باشد</w:t>
      </w:r>
      <w:r w:rsidRPr="00E5264C">
        <w:rPr>
          <w:rFonts w:ascii="Times New Roman" w:eastAsia="Times New Roman" w:hAnsi="Times New Roman" w:cs="B Nazanin"/>
          <w:sz w:val="24"/>
          <w:szCs w:val="24"/>
        </w:rPr>
        <w:t>:</w:t>
      </w:r>
    </w:p>
    <w:p w:rsidR="00E5264C" w:rsidRPr="00E5264C" w:rsidRDefault="00E5264C" w:rsidP="00B476A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شناخت سازمان</w:t>
      </w:r>
    </w:p>
    <w:p w:rsidR="00E5264C" w:rsidRPr="00E5264C" w:rsidRDefault="00E5264C" w:rsidP="00B476A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تحلیل شکاف</w:t>
      </w:r>
      <w:r w:rsidRPr="00E5264C">
        <w:rPr>
          <w:rFonts w:ascii="Times New Roman" w:eastAsia="Times New Roman" w:hAnsi="Times New Roman" w:cs="B Nazanin"/>
          <w:sz w:val="24"/>
          <w:szCs w:val="24"/>
        </w:rPr>
        <w:t xml:space="preserve"> (Gap Analysis)</w:t>
      </w:r>
    </w:p>
    <w:p w:rsidR="00E5264C" w:rsidRPr="00E5264C" w:rsidRDefault="00E5264C" w:rsidP="00B476A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طراحی و بازنگری فرآیندها</w:t>
      </w:r>
    </w:p>
    <w:p w:rsidR="00E5264C" w:rsidRPr="00E5264C" w:rsidRDefault="00E5264C" w:rsidP="00B476A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تدوین مستندات</w:t>
      </w:r>
    </w:p>
    <w:p w:rsidR="00E5264C" w:rsidRPr="00E5264C" w:rsidRDefault="00E5264C" w:rsidP="00B476A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آموزش</w:t>
      </w:r>
    </w:p>
    <w:p w:rsidR="00E5264C" w:rsidRPr="00E5264C" w:rsidRDefault="00E5264C" w:rsidP="00B476A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استقرار عملی</w:t>
      </w:r>
    </w:p>
    <w:p w:rsidR="00E5264C" w:rsidRPr="00E5264C" w:rsidRDefault="00E5264C" w:rsidP="00B476A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پایش و ارزیابی</w:t>
      </w:r>
    </w:p>
    <w:p w:rsidR="00E5264C" w:rsidRPr="00E5264C" w:rsidRDefault="00E5264C" w:rsidP="00B476A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ممیزی داخلی</w:t>
      </w:r>
    </w:p>
    <w:p w:rsidR="00E5264C" w:rsidRPr="00E5264C" w:rsidRDefault="00E5264C" w:rsidP="00B476A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اقدامات اصلاحی</w:t>
      </w:r>
    </w:p>
    <w:p w:rsidR="00E5264C" w:rsidRPr="00E5264C" w:rsidRDefault="00E5264C" w:rsidP="00B476A7">
      <w:pPr>
        <w:numPr>
          <w:ilvl w:val="0"/>
          <w:numId w:val="7"/>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تحویل نهایی</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هرگونه تغییر در برنامه زمان‌بندی صرفاً با توافق کتبی طرفین امکان‌پذیر است</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lastRenderedPageBreak/>
        <w:t xml:space="preserve">ماده </w:t>
      </w:r>
      <w:r w:rsidRPr="00E5264C">
        <w:rPr>
          <w:rFonts w:ascii="Times New Roman" w:eastAsia="Times New Roman" w:hAnsi="Times New Roman" w:cs="B Nazanin"/>
          <w:b/>
          <w:bCs/>
          <w:kern w:val="36"/>
          <w:sz w:val="24"/>
          <w:szCs w:val="24"/>
          <w:rtl/>
          <w:lang w:bidi="fa-IR"/>
        </w:rPr>
        <w:t xml:space="preserve">۱۴- </w:t>
      </w:r>
      <w:r w:rsidRPr="00E5264C">
        <w:rPr>
          <w:rFonts w:ascii="Times New Roman" w:eastAsia="Times New Roman" w:hAnsi="Times New Roman" w:cs="B Nazanin"/>
          <w:b/>
          <w:bCs/>
          <w:kern w:val="36"/>
          <w:sz w:val="24"/>
          <w:szCs w:val="24"/>
          <w:rtl/>
        </w:rPr>
        <w:t>آموزش کارکنان</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موظف است آموزش‌های مورد توافق را مطابق برنامه آموزشی ارائه نماید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موضوعات آموزشی می‌تواند شامل موارد زیر باشد</w:t>
      </w:r>
      <w:r w:rsidRPr="00E5264C">
        <w:rPr>
          <w:rFonts w:ascii="Times New Roman" w:eastAsia="Times New Roman" w:hAnsi="Times New Roman" w:cs="B Nazanin"/>
          <w:sz w:val="24"/>
          <w:szCs w:val="24"/>
        </w:rPr>
        <w:t>:</w:t>
      </w:r>
    </w:p>
    <w:p w:rsidR="00E5264C" w:rsidRPr="00E5264C" w:rsidRDefault="00E5264C" w:rsidP="00B476A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آشنایی با الزامات استاندارد</w:t>
      </w:r>
    </w:p>
    <w:p w:rsidR="00E5264C" w:rsidRPr="00E5264C" w:rsidRDefault="00E5264C" w:rsidP="00B476A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مدیریت فرآیندها</w:t>
      </w:r>
    </w:p>
    <w:p w:rsidR="00E5264C" w:rsidRPr="00E5264C" w:rsidRDefault="00E5264C" w:rsidP="00B476A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مستندسازی</w:t>
      </w:r>
    </w:p>
    <w:p w:rsidR="00E5264C" w:rsidRPr="00E5264C" w:rsidRDefault="00E5264C" w:rsidP="00B476A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مدیریت ریسک</w:t>
      </w:r>
    </w:p>
    <w:p w:rsidR="00E5264C" w:rsidRPr="00E5264C" w:rsidRDefault="00E5264C" w:rsidP="00B476A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مدیریت کیفیت</w:t>
      </w:r>
    </w:p>
    <w:p w:rsidR="00E5264C" w:rsidRPr="00E5264C" w:rsidRDefault="00E5264C" w:rsidP="00B476A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ممیزی داخلی</w:t>
      </w:r>
    </w:p>
    <w:p w:rsidR="00E5264C" w:rsidRPr="00E5264C" w:rsidRDefault="00E5264C" w:rsidP="00B476A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اقدامات اصلاحی</w:t>
      </w:r>
    </w:p>
    <w:p w:rsidR="00E5264C" w:rsidRPr="00E5264C" w:rsidRDefault="00E5264C" w:rsidP="00B476A7">
      <w:pPr>
        <w:numPr>
          <w:ilvl w:val="0"/>
          <w:numId w:val="8"/>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بهبود مستمر</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تعداد جلسات، مدت آموزش، گروه هدف و روش برگزاری در پیوست آموزشی تعیین می‌شود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۴</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حضور کارکنان معرفی‌شده از سوی کارفرما در دوره‌های آموزشی الزامی است</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۱۵- </w:t>
      </w:r>
      <w:r w:rsidRPr="00E5264C">
        <w:rPr>
          <w:rFonts w:ascii="Times New Roman" w:eastAsia="Times New Roman" w:hAnsi="Times New Roman" w:cs="B Nazanin"/>
          <w:b/>
          <w:bCs/>
          <w:kern w:val="36"/>
          <w:sz w:val="24"/>
          <w:szCs w:val="24"/>
          <w:rtl/>
        </w:rPr>
        <w:t>مدیریت پروژه</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هر یک از طرفین موظف‌اند مدیر پروژه یا نماینده مجاز خود را معرفی نمایند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جلسات مدیریت پروژه مطابق برنامه زمان‌بندی و در فواصل توافق‌شده برگزار خواهد 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تصمیمات جلسات در قالب صورت‌جلسه تنظیم و پس از امضای نمایندگان مجاز برای طرفین لازم‌الاجرا خواهد بود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۴</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مدیران پروژه مسئول هماهنگی، پیگیری اقدامات، رفع موانع اجرایی و کنترل پیشرفت پروژه هستند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۱۶- </w:t>
      </w:r>
      <w:r w:rsidRPr="00E5264C">
        <w:rPr>
          <w:rFonts w:ascii="Times New Roman" w:eastAsia="Times New Roman" w:hAnsi="Times New Roman" w:cs="B Nazanin"/>
          <w:b/>
          <w:bCs/>
          <w:kern w:val="36"/>
          <w:sz w:val="24"/>
          <w:szCs w:val="24"/>
          <w:rtl/>
        </w:rPr>
        <w:t>مدیریت تغییرات</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هرگونه درخواست تغییر در دامنه خدمات، اهداف، فرآیندها، زمان‌بندی یا خروجی‌های پروژه باید به‌صورت کتبی ارائه شود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موظف است آثار زمانی، مالی و فنی تغییرات پیشنهادی را بررسی و اعلام نماید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اجرای تغییرات صرفاً پس از توافق کتبی طرفین و تنظیم الحاقیه مجاز خواهد بود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lastRenderedPageBreak/>
        <w:t>۴</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تا زمان تصویب تغییرات، مشاور موظف به اجرای مفاد قرارداد اولیه خواهد بود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۱۷- </w:t>
      </w:r>
      <w:r w:rsidRPr="00E5264C">
        <w:rPr>
          <w:rFonts w:ascii="Times New Roman" w:eastAsia="Times New Roman" w:hAnsi="Times New Roman" w:cs="B Nazanin"/>
          <w:b/>
          <w:bCs/>
          <w:kern w:val="36"/>
          <w:sz w:val="24"/>
          <w:szCs w:val="24"/>
          <w:rtl/>
        </w:rPr>
        <w:t>کنترل کیفیت خدمات</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موظف است خدمات را مطابق استانداردهای حرفه‌ای، الزامات استانداردهای مدیریتی و مفاد قرارداد ارائه نماید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کارفرما حق دارد کیفیت خدمات و مستندات ارائه‌شده را بر اساس شاخص‌های مندرج در قرارداد ارزیابی کند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در صورت مشاهده نقص یا مغایرت، کارفرما موظف است موضوع را به‌صورت مستند و کتبی اعلام کند تا مشاور در مهلت توافق‌شده نسبت به اصلاح آن اقدام نماید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۴</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اصلاح نواقصی که ناشی از قصور مشاور باشد، بدون دریافت هزینه اضافی و در حدود موضوع قرارداد انجام خواهد 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۱۸- </w:t>
      </w:r>
      <w:r w:rsidRPr="00E5264C">
        <w:rPr>
          <w:rFonts w:ascii="Times New Roman" w:eastAsia="Times New Roman" w:hAnsi="Times New Roman" w:cs="B Nazanin"/>
          <w:b/>
          <w:bCs/>
          <w:kern w:val="36"/>
          <w:sz w:val="24"/>
          <w:szCs w:val="24"/>
          <w:rtl/>
        </w:rPr>
        <w:t>ممیزی داخلی</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موظف است در صورت پیش‌بینی در دامنه خدمات، ممیزی داخلی سیستم مدیریت را مطابق الزامات استاندارد مربوط انجام دهد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نتایج ممیزی داخلی باید در قالب گزارش رسمی شامل عدم انطباق‌ها، فرصت‌های بهبود و پیشنهادهای اصلاحی به کارفرما ارائه شود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اجرای اقدامات اصلاحی بر عهده کارفرما است، مگر آنکه در قرارداد مسئولیت دیگری برای مشاور تعیین شده باشد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۴</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انجام ممیزی داخلی به‌منزله صدور گواهینامه یا تأیید نهایی انطباق توسط مرجع صدور گواهینامه نیست</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۱۹- </w:t>
      </w:r>
      <w:r w:rsidRPr="00E5264C">
        <w:rPr>
          <w:rFonts w:ascii="Times New Roman" w:eastAsia="Times New Roman" w:hAnsi="Times New Roman" w:cs="B Nazanin"/>
          <w:b/>
          <w:bCs/>
          <w:kern w:val="36"/>
          <w:sz w:val="24"/>
          <w:szCs w:val="24"/>
          <w:rtl/>
        </w:rPr>
        <w:t>ارزیابی عملکرد پروژه</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عملکرد پروژه بر اساس شاخص‌های کلیدی عملکرد</w:t>
      </w:r>
      <w:r w:rsidRPr="00E5264C">
        <w:rPr>
          <w:rFonts w:ascii="Times New Roman" w:eastAsia="Times New Roman" w:hAnsi="Times New Roman" w:cs="B Nazanin"/>
          <w:sz w:val="24"/>
          <w:szCs w:val="24"/>
        </w:rPr>
        <w:t xml:space="preserve"> (KPI) </w:t>
      </w:r>
      <w:r w:rsidRPr="00E5264C">
        <w:rPr>
          <w:rFonts w:ascii="Times New Roman" w:eastAsia="Times New Roman" w:hAnsi="Times New Roman" w:cs="B Nazanin"/>
          <w:sz w:val="24"/>
          <w:szCs w:val="24"/>
          <w:rtl/>
        </w:rPr>
        <w:t xml:space="preserve">مندرج در پیوست شماره </w:t>
      </w:r>
      <w:r w:rsidRPr="00E5264C">
        <w:rPr>
          <w:rFonts w:ascii="Times New Roman" w:eastAsia="Times New Roman" w:hAnsi="Times New Roman" w:cs="B Nazanin"/>
          <w:sz w:val="24"/>
          <w:szCs w:val="24"/>
          <w:rtl/>
          <w:lang w:bidi="fa-IR"/>
        </w:rPr>
        <w:t>۱۱</w:t>
      </w:r>
      <w:r w:rsidRPr="00E5264C">
        <w:rPr>
          <w:rFonts w:ascii="Times New Roman" w:eastAsia="Times New Roman" w:hAnsi="Times New Roman" w:cs="B Nazanin"/>
          <w:sz w:val="24"/>
          <w:szCs w:val="24"/>
          <w:rtl/>
        </w:rPr>
        <w:t xml:space="preserve"> ارزیابی خواهد 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شاخص‌های ارزیابی می‌تواند شامل موارد زیر باشد</w:t>
      </w:r>
      <w:r w:rsidRPr="00E5264C">
        <w:rPr>
          <w:rFonts w:ascii="Times New Roman" w:eastAsia="Times New Roman" w:hAnsi="Times New Roman" w:cs="B Nazanin"/>
          <w:sz w:val="24"/>
          <w:szCs w:val="24"/>
        </w:rPr>
        <w:t>:</w:t>
      </w:r>
    </w:p>
    <w:p w:rsidR="00E5264C" w:rsidRPr="00E5264C" w:rsidRDefault="00E5264C" w:rsidP="00B476A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پیشرفت پروژه</w:t>
      </w:r>
    </w:p>
    <w:p w:rsidR="00E5264C" w:rsidRPr="00E5264C" w:rsidRDefault="00E5264C" w:rsidP="00B476A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کیفیت مستندات</w:t>
      </w:r>
    </w:p>
    <w:p w:rsidR="00E5264C" w:rsidRPr="00E5264C" w:rsidRDefault="00E5264C" w:rsidP="00B476A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میزان استقرار فرآیندها</w:t>
      </w:r>
    </w:p>
    <w:p w:rsidR="00E5264C" w:rsidRPr="00E5264C" w:rsidRDefault="00E5264C" w:rsidP="00B476A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تحقق برنامه آموزشی</w:t>
      </w:r>
    </w:p>
    <w:p w:rsidR="00E5264C" w:rsidRPr="00E5264C" w:rsidRDefault="00E5264C" w:rsidP="00B476A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نتایج ممیزی داخلی</w:t>
      </w:r>
    </w:p>
    <w:p w:rsidR="00E5264C" w:rsidRPr="00E5264C" w:rsidRDefault="00E5264C" w:rsidP="00B476A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میزان رفع عدم انطباق‌ها</w:t>
      </w:r>
    </w:p>
    <w:p w:rsidR="00E5264C" w:rsidRPr="00E5264C" w:rsidRDefault="00E5264C" w:rsidP="00B476A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رعایت زمان‌بندی</w:t>
      </w:r>
    </w:p>
    <w:p w:rsidR="00E5264C" w:rsidRPr="00E5264C" w:rsidRDefault="00E5264C" w:rsidP="00B476A7">
      <w:pPr>
        <w:numPr>
          <w:ilvl w:val="0"/>
          <w:numId w:val="9"/>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رضایت کارفرما</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lastRenderedPageBreak/>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نتایج ارزیابی می‌تواند مبنای پرداخت مرحله‌ای، تمدید قرارداد، اصلاح برنامه پروژه یا سایر تصمیمات مورد توافق قرار گیرد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۲۰- </w:t>
      </w:r>
      <w:r w:rsidRPr="00E5264C">
        <w:rPr>
          <w:rFonts w:ascii="Times New Roman" w:eastAsia="Times New Roman" w:hAnsi="Times New Roman" w:cs="B Nazanin"/>
          <w:b/>
          <w:bCs/>
          <w:kern w:val="36"/>
          <w:sz w:val="24"/>
          <w:szCs w:val="24"/>
          <w:rtl/>
        </w:rPr>
        <w:t>تحویل و پذیرش خدمات</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پس از پایان هر مرحله، مستندات، گزارش‌ها، آموزش‌ها و سایر خروجی‌های مربوط را به کارفرما تحویل خواهد داد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کارفرما موظف است ظرف مدت تعیین‌شده در قرارداد، خدمات تحویل‌شده را بررسی و نتیجه را به‌صورت کتبی اعلام کند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در صورت وجود ایراد مستند، مشاور موظف است در مهلت توافق‌شده نسبت به رفع آن اقدام نماید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۴</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پس از تأیید کتبی کارفرما یا انقضای مهلت اعلام نظر بدون ارائه ایراد مستند، خدمات آن مرحله تحویل قطعی تلقی شده و مشاور مستحق دریافت حق‌الزحمه همان مرحله خواهد بود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Pr>
          <w:rFonts w:ascii="Times New Roman" w:eastAsia="Times New Roman" w:hAnsi="Times New Roman" w:cs="B Nazanin" w:hint="cs"/>
          <w:b/>
          <w:bCs/>
          <w:kern w:val="36"/>
          <w:sz w:val="24"/>
          <w:szCs w:val="24"/>
          <w:rtl/>
        </w:rPr>
        <w:t>م</w:t>
      </w:r>
      <w:r w:rsidRPr="00E5264C">
        <w:rPr>
          <w:rFonts w:ascii="Times New Roman" w:eastAsia="Times New Roman" w:hAnsi="Times New Roman" w:cs="B Nazanin"/>
          <w:b/>
          <w:bCs/>
          <w:kern w:val="36"/>
          <w:sz w:val="24"/>
          <w:szCs w:val="24"/>
          <w:rtl/>
        </w:rPr>
        <w:t xml:space="preserve">اده </w:t>
      </w:r>
      <w:r w:rsidRPr="00E5264C">
        <w:rPr>
          <w:rFonts w:ascii="Times New Roman" w:eastAsia="Times New Roman" w:hAnsi="Times New Roman" w:cs="B Nazanin"/>
          <w:b/>
          <w:bCs/>
          <w:kern w:val="36"/>
          <w:sz w:val="24"/>
          <w:szCs w:val="24"/>
          <w:rtl/>
          <w:lang w:bidi="fa-IR"/>
        </w:rPr>
        <w:t xml:space="preserve">۲۱- </w:t>
      </w:r>
      <w:r w:rsidRPr="00E5264C">
        <w:rPr>
          <w:rFonts w:ascii="Times New Roman" w:eastAsia="Times New Roman" w:hAnsi="Times New Roman" w:cs="B Nazanin"/>
          <w:b/>
          <w:bCs/>
          <w:kern w:val="36"/>
          <w:sz w:val="24"/>
          <w:szCs w:val="24"/>
          <w:rtl/>
        </w:rPr>
        <w:t>مبلغ قرارداد و نحوه پرداخت</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مبلغ کل این قرارداد برابر با مبلغ ......................... ریال/تومان است که کارفرما متعهد به پرداخت آن مطابق شرایط این قرارداد می‌باشد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پرداخت حق‌الزحمه بر اساس توافق طرفین می‌تواند به یکی از روش‌های زیر انجام شود</w:t>
      </w:r>
      <w:r w:rsidRPr="00E5264C">
        <w:rPr>
          <w:rFonts w:ascii="Times New Roman" w:eastAsia="Times New Roman" w:hAnsi="Times New Roman" w:cs="B Nazanin"/>
          <w:sz w:val="24"/>
          <w:szCs w:val="24"/>
        </w:rPr>
        <w:t>:</w:t>
      </w:r>
    </w:p>
    <w:p w:rsidR="00E5264C" w:rsidRPr="00E5264C" w:rsidRDefault="00E5264C" w:rsidP="00B476A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پرداخت یکجا</w:t>
      </w:r>
    </w:p>
    <w:p w:rsidR="00E5264C" w:rsidRPr="00E5264C" w:rsidRDefault="00E5264C" w:rsidP="00B476A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پرداخت مرحله‌ای بر اساس پیشرفت پروژه</w:t>
      </w:r>
    </w:p>
    <w:p w:rsidR="00E5264C" w:rsidRPr="00E5264C" w:rsidRDefault="00E5264C" w:rsidP="00B476A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پرداخت ماهانه</w:t>
      </w:r>
    </w:p>
    <w:p w:rsidR="00E5264C" w:rsidRPr="00E5264C" w:rsidRDefault="00E5264C" w:rsidP="00B476A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پرداخت بر مبنای نفر-روز یا ساعت کار</w:t>
      </w:r>
    </w:p>
    <w:p w:rsidR="00E5264C" w:rsidRPr="00E5264C" w:rsidRDefault="00E5264C" w:rsidP="00B476A7">
      <w:pPr>
        <w:numPr>
          <w:ilvl w:val="0"/>
          <w:numId w:val="10"/>
        </w:num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rPr>
        <w:t>سایر روش‌های مورد توافق</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 xml:space="preserve">برنامه پرداخت در پیوست شماره </w:t>
      </w:r>
      <w:r w:rsidRPr="00E5264C">
        <w:rPr>
          <w:rFonts w:ascii="Times New Roman" w:eastAsia="Times New Roman" w:hAnsi="Times New Roman" w:cs="B Nazanin"/>
          <w:sz w:val="24"/>
          <w:szCs w:val="24"/>
          <w:rtl/>
          <w:lang w:bidi="fa-IR"/>
        </w:rPr>
        <w:t>۶ (</w:t>
      </w:r>
      <w:r w:rsidRPr="00E5264C">
        <w:rPr>
          <w:rFonts w:ascii="Times New Roman" w:eastAsia="Times New Roman" w:hAnsi="Times New Roman" w:cs="B Nazanin"/>
          <w:sz w:val="24"/>
          <w:szCs w:val="24"/>
          <w:rtl/>
        </w:rPr>
        <w:t>برنامه مالی قرارداد) درج می‌شود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۴</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 xml:space="preserve">پرداخت هر مرحله منوط به تحویل خدمات همان مرحله و تأیید کارفرما مطابق ماده </w:t>
      </w:r>
      <w:r w:rsidRPr="00E5264C">
        <w:rPr>
          <w:rFonts w:ascii="Times New Roman" w:eastAsia="Times New Roman" w:hAnsi="Times New Roman" w:cs="B Nazanin"/>
          <w:sz w:val="24"/>
          <w:szCs w:val="24"/>
          <w:rtl/>
          <w:lang w:bidi="fa-IR"/>
        </w:rPr>
        <w:t>۲۰</w:t>
      </w:r>
      <w:r w:rsidRPr="00E5264C">
        <w:rPr>
          <w:rFonts w:ascii="Times New Roman" w:eastAsia="Times New Roman" w:hAnsi="Times New Roman" w:cs="B Nazanin"/>
          <w:sz w:val="24"/>
          <w:szCs w:val="24"/>
          <w:rtl/>
        </w:rPr>
        <w:t xml:space="preserve"> این قرارداد خواهد بود، مگر آنکه طرفین ترتیب دیگری را به‌صورت کتبی توافق کرده باشند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۵</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در صورت تأخیر در پرداخت، مشاور حق دارد پس از اعلام کتبی و اعطای مهلت متعارف، اجرای خدمات را تا زمان انجام تعهدات مالی کارفرما تعلیق کند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۲۲- </w:t>
      </w:r>
      <w:r w:rsidRPr="00E5264C">
        <w:rPr>
          <w:rFonts w:ascii="Times New Roman" w:eastAsia="Times New Roman" w:hAnsi="Times New Roman" w:cs="B Nazanin"/>
          <w:b/>
          <w:bCs/>
          <w:kern w:val="36"/>
          <w:sz w:val="24"/>
          <w:szCs w:val="24"/>
          <w:rtl/>
        </w:rPr>
        <w:t>هزینه‌های جانبی</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هزینه‌هایی که صراحتاً در مبلغ قرارداد پیش‌بینی نشده‌اند، از جمله هزینه سفر، اقامت، ایاب‌وذهاب، چاپ و تکثیر ویژه، اجاره سالن آموزشی، تجهیزات خاص یا سایر هزینه‌های خارج از دامنه قرارداد، تنها در صورت تأیید کتبی کارفرما و ارائه اسناد مثبته قابل پرداخت خواهند بود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lastRenderedPageBreak/>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در صورتی که ارائه خدمات به شعب یا سایت‌های خارج از محل اصلی کارفرما نیازمند مأموریت باشد، نحوه محاسبه و پرداخت هزینه‌ها در پیوست مالی مشخص خواهد 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هیچ هزینه‌ای خارج از مفاد این قرارداد بدون توافق کتبی طرفین قابل مطالبه نخواهد بود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۲۳- </w:t>
      </w:r>
      <w:r w:rsidRPr="00E5264C">
        <w:rPr>
          <w:rFonts w:ascii="Times New Roman" w:eastAsia="Times New Roman" w:hAnsi="Times New Roman" w:cs="B Nazanin"/>
          <w:b/>
          <w:bCs/>
          <w:kern w:val="36"/>
          <w:sz w:val="24"/>
          <w:szCs w:val="24"/>
          <w:rtl/>
        </w:rPr>
        <w:t>مالیات و کسورات قانونی</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مالیات، عوارض و سایر کسورات قانونی مرتبط با این قرارداد مطابق قوانین و مقررات جاری جمهوری اسلامی ایران محاسبه و اعمال خواهد 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کارفرما مکلف است در صورت الزام قانونی، مالیات تکلیفی و سایر کسورات قانونی را کسر و در مهلت مقرر به مراجع ذی‌صلاح پرداخت و گواهی مربوط را در اختیار مشاور قرار دهد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هر یک از طرفین مسئول انجام تکالیف مالیاتی مربوط به خود خواهند بود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۲۴- </w:t>
      </w:r>
      <w:r w:rsidRPr="00E5264C">
        <w:rPr>
          <w:rFonts w:ascii="Times New Roman" w:eastAsia="Times New Roman" w:hAnsi="Times New Roman" w:cs="B Nazanin"/>
          <w:b/>
          <w:bCs/>
          <w:kern w:val="36"/>
          <w:sz w:val="24"/>
          <w:szCs w:val="24"/>
          <w:rtl/>
        </w:rPr>
        <w:t>بیمه</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هر یک از طرفین مسئول بیمه کارکنان، کارشناسان و نیروهای تحت مدیریت خود مطابق قوانین و مقررات مربوط هستند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این قرارداد به‌تنهایی موجب ایجاد رابطه استخدامی میان کارکنان مشاور و کارفرما نخواهد 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در صورت توافق، مشاور می‌تواند بیمه مسئولیت حرفه‌ای مرتبط با خدمات موضوع قرارداد را تهیه و نسخه‌ای از آن را به کارفرما ارائه کند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۲۵- </w:t>
      </w:r>
      <w:r w:rsidRPr="00E5264C">
        <w:rPr>
          <w:rFonts w:ascii="Times New Roman" w:eastAsia="Times New Roman" w:hAnsi="Times New Roman" w:cs="B Nazanin"/>
          <w:b/>
          <w:bCs/>
          <w:kern w:val="36"/>
          <w:sz w:val="24"/>
          <w:szCs w:val="24"/>
          <w:rtl/>
        </w:rPr>
        <w:t>مالکیت مستندات و خروجی‌های پروژه</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کلیه مستندات، گزارش‌ها، نقشه‌های فرآیندی، روش‌های اجرایی، دستورالعمل‌ها، فرم‌ها و سایر خروجی‌هایی که به‌طور اختصاصی برای کارفرما و در چارچوب این قرارداد تهیه شده و حق‌الزحمه آن‌ها به‌طور کامل پرداخت شده باشد، متعلق به کارفرما خواهد بود؛ مگر آنکه در قرارداد یا پیوست‌ها ترتیب دیگری مقرر شده باشد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مالکیت ابزارها، الگوها، متدولوژی‌ها، نرم‌افزارها، قالب‌ها، بانک‌های اطلاعاتی و دانش فنی که پیش از انعقاد قرارداد در اختیار مشاور بوده است، همچنان متعلق به مشاور باقی خواهد ماند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هیچ‌یک از طرفین بدون رضایت کتبی طرف دیگر حق بهره‌برداری خارج از حدود این قرارداد از دارایی‌های فکری متعلق به طرف مقابل را نخواهد داشت</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۲۶- </w:t>
      </w:r>
      <w:r w:rsidRPr="00E5264C">
        <w:rPr>
          <w:rFonts w:ascii="Times New Roman" w:eastAsia="Times New Roman" w:hAnsi="Times New Roman" w:cs="B Nazanin"/>
          <w:b/>
          <w:bCs/>
          <w:kern w:val="36"/>
          <w:sz w:val="24"/>
          <w:szCs w:val="24"/>
          <w:rtl/>
        </w:rPr>
        <w:t>تضامین</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lastRenderedPageBreak/>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در صورت توافق، مشاور موظف است تضمین حسن انجام تعهدات را در قالب ضمانت‌نامه بانکی، سفته، چک یا سایر وثایق مورد قبول کارفرما ارائه کند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 xml:space="preserve">نوع، مبلغ، مدت اعتبار و شرایط آزادسازی تضامین در پیوست شماره </w:t>
      </w:r>
      <w:r w:rsidRPr="00E5264C">
        <w:rPr>
          <w:rFonts w:ascii="Times New Roman" w:eastAsia="Times New Roman" w:hAnsi="Times New Roman" w:cs="B Nazanin"/>
          <w:sz w:val="24"/>
          <w:szCs w:val="24"/>
          <w:rtl/>
          <w:lang w:bidi="fa-IR"/>
        </w:rPr>
        <w:t>۲۲</w:t>
      </w:r>
      <w:r w:rsidRPr="00E5264C">
        <w:rPr>
          <w:rFonts w:ascii="Times New Roman" w:eastAsia="Times New Roman" w:hAnsi="Times New Roman" w:cs="B Nazanin"/>
          <w:sz w:val="24"/>
          <w:szCs w:val="24"/>
          <w:rtl/>
        </w:rPr>
        <w:t xml:space="preserve"> تعیین می‌شود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کارفرما تنها در صورت تحقق موارد پیش‌بینی‌شده در قرارداد و پس از رعایت تشریفات قانونی، حق استفاده از تضامین را خواهد داشت</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۲۷- </w:t>
      </w:r>
      <w:r w:rsidRPr="00E5264C">
        <w:rPr>
          <w:rFonts w:ascii="Times New Roman" w:eastAsia="Times New Roman" w:hAnsi="Times New Roman" w:cs="B Nazanin"/>
          <w:b/>
          <w:bCs/>
          <w:kern w:val="36"/>
          <w:sz w:val="24"/>
          <w:szCs w:val="24"/>
          <w:rtl/>
        </w:rPr>
        <w:t>محرمانگی اطلاعات</w:t>
      </w:r>
      <w:r w:rsidRPr="00E5264C">
        <w:rPr>
          <w:rFonts w:ascii="Times New Roman" w:eastAsia="Times New Roman" w:hAnsi="Times New Roman" w:cs="B Nazanin"/>
          <w:b/>
          <w:bCs/>
          <w:kern w:val="36"/>
          <w:sz w:val="24"/>
          <w:szCs w:val="24"/>
        </w:rPr>
        <w:t xml:space="preserve"> (NDA)</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طرفین متعهد می‌شوند کلیه اطلاعات فنی، مدیریتی، مالی، تجاری، فرآیندی، نرم‌افزاری و سایر اطلاعات محرمانه‌ای را که در جریان اجرای قرارداد دریافت می‌کنند، محرمانه تلقی کرده و از افشای آن به اشخاص ثالث خودداری نمایند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استفاده از اطلاعات محرمانه صرفاً در حدود اجرای این قرارداد مجاز است</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تعهدات محرمانگی پس از خاتمه یا فسخ قرارداد نیز تا مدت تعیین‌شده در توافق‌نامه محرمانگی یا در صورت سکوت قرارداد، حداقل پنج سال معتبر خواهد بود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۴</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مواردی که به موجب قانون یا دستور مرجع صالح باید افشا شوند، از شمول این ماده مستثنا هستند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۲۸- </w:t>
      </w:r>
      <w:r w:rsidRPr="00E5264C">
        <w:rPr>
          <w:rFonts w:ascii="Times New Roman" w:eastAsia="Times New Roman" w:hAnsi="Times New Roman" w:cs="B Nazanin"/>
          <w:b/>
          <w:bCs/>
          <w:kern w:val="36"/>
          <w:sz w:val="24"/>
          <w:szCs w:val="24"/>
          <w:rtl/>
        </w:rPr>
        <w:t>فورس‌ماژور</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در صورت وقوع حوادث خارج از اراده و کنترل طرفین از قبیل جنگ، شورش، زلزله، سیل، آتش‌سوزی گسترده، همه‌گیری بیماری، اعتصاب سراسری، قطعی گسترده زیرساخت‌های حیاتی یا تصمیمات الزام‌آور مراجع دولتی که اجرای قرارداد را غیرممکن یا به‌طور اساسی مختل کند، مسئولیت ناشی از عدم اجرای تعهدات در مدت استمرار این شرایط متوجه هیچ‌یک از طرفین نخواهد بود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طرف متأثر از فورس‌ماژور موظف است در اسرع وقت و حداکثر ظرف مدت مقرر در قرارداد، وقوع آن را همراه با مدارک و مستندات لازم به طرف دیگر اطلاع دهد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در صورت تداوم شرایط فورس‌ماژور، طرفین درباره تمدید، تعلیق یا خاتمه قرارداد با یکدیگر مذاکره خواهند کرد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۲۹- </w:t>
      </w:r>
      <w:r w:rsidRPr="00E5264C">
        <w:rPr>
          <w:rFonts w:ascii="Times New Roman" w:eastAsia="Times New Roman" w:hAnsi="Times New Roman" w:cs="B Nazanin"/>
          <w:b/>
          <w:bCs/>
          <w:kern w:val="36"/>
          <w:sz w:val="24"/>
          <w:szCs w:val="24"/>
          <w:rtl/>
        </w:rPr>
        <w:t>مسئولیت‌ها</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هر یک از طرفین مسئول خسارات مستقیم ناشی از قصور، تقصیر یا تخلف خود در اجرای این قرارداد خواهد بود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مشاور مسئول تصمیمات اجرایی، مدیریتی یا تجاری کارفرما که برخلاف توصیه‌ها یا مستندات ارائه‌شده اتخاذ شده باشد، نخواهد بود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lastRenderedPageBreak/>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اجرای خدمات مشاوره و استقرار سیستم مدیریت به‌منزله تضمین اخذ گواهینامه، موفقیت در ممیزی خارجی یا تحقق کامل اهداف تجاری کارفرما نیست؛ مگر آنکه تعهد نتیجه به‌صراحت در قرارداد درج شده باشد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۴</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مطالبه خسارت باید مستند، قابل اثبات و مطابق قوانین و مفاد این قرارداد باشد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outlineLvl w:val="0"/>
        <w:rPr>
          <w:rFonts w:ascii="Times New Roman" w:eastAsia="Times New Roman" w:hAnsi="Times New Roman" w:cs="B Nazanin"/>
          <w:b/>
          <w:bCs/>
          <w:kern w:val="36"/>
          <w:sz w:val="24"/>
          <w:szCs w:val="24"/>
        </w:rPr>
      </w:pPr>
      <w:r w:rsidRPr="00E5264C">
        <w:rPr>
          <w:rFonts w:ascii="Times New Roman" w:eastAsia="Times New Roman" w:hAnsi="Times New Roman" w:cs="B Nazanin"/>
          <w:b/>
          <w:bCs/>
          <w:kern w:val="36"/>
          <w:sz w:val="24"/>
          <w:szCs w:val="24"/>
          <w:rtl/>
        </w:rPr>
        <w:t xml:space="preserve">ماده </w:t>
      </w:r>
      <w:r w:rsidRPr="00E5264C">
        <w:rPr>
          <w:rFonts w:ascii="Times New Roman" w:eastAsia="Times New Roman" w:hAnsi="Times New Roman" w:cs="B Nazanin"/>
          <w:b/>
          <w:bCs/>
          <w:kern w:val="36"/>
          <w:sz w:val="24"/>
          <w:szCs w:val="24"/>
          <w:rtl/>
          <w:lang w:bidi="fa-IR"/>
        </w:rPr>
        <w:t xml:space="preserve">۳۰- </w:t>
      </w:r>
      <w:r w:rsidRPr="00E5264C">
        <w:rPr>
          <w:rFonts w:ascii="Times New Roman" w:eastAsia="Times New Roman" w:hAnsi="Times New Roman" w:cs="B Nazanin"/>
          <w:b/>
          <w:bCs/>
          <w:kern w:val="36"/>
          <w:sz w:val="24"/>
          <w:szCs w:val="24"/>
          <w:rtl/>
        </w:rPr>
        <w:t>فسخ و خاتمه قرارداد</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۱</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هر یک از طرفین در صورت نقض اساسی تعهدات قراردادی توسط طرف مقابل، پس از ارسال اخطار کتبی و اعطای مهلت متعارف برای رفع تخلف، حق فسخ قرارداد را خواهد داشت</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۲</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در صورت توافق طرفین، قرارداد در هر زمان قابل خاتمه خواهد بود و نحوه تسویه‌حساب و تحویل مستندات در صورت‌جلسه خاتمه تعیین می‌شود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۳</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در صورت فسخ یا خاتمه قرارداد، مشاور موظف است مستندات و خروجی‌های مربوط به خدمات انجام‌شده تا تاریخ خاتمه را به کارفرما تحویل دهد و کارفرما نیز متعهد به پرداخت مطالبات قطعی مربوط به خدمات انجام‌شده خواهد بود</w:t>
      </w:r>
      <w:r w:rsidRPr="00E5264C">
        <w:rPr>
          <w:rFonts w:ascii="Times New Roman" w:eastAsia="Times New Roman" w:hAnsi="Times New Roman" w:cs="B Nazanin"/>
          <w:sz w:val="24"/>
          <w:szCs w:val="24"/>
        </w:rPr>
        <w:t>.</w:t>
      </w:r>
    </w:p>
    <w:p w:rsidR="00E5264C" w:rsidRPr="00E5264C" w:rsidRDefault="00E5264C" w:rsidP="00E5264C">
      <w:pPr>
        <w:bidi/>
        <w:spacing w:before="100" w:beforeAutospacing="1" w:after="100" w:afterAutospacing="1" w:line="240" w:lineRule="auto"/>
        <w:jc w:val="both"/>
        <w:rPr>
          <w:rFonts w:ascii="Times New Roman" w:eastAsia="Times New Roman" w:hAnsi="Times New Roman" w:cs="B Nazanin"/>
          <w:sz w:val="24"/>
          <w:szCs w:val="24"/>
        </w:rPr>
      </w:pPr>
      <w:r w:rsidRPr="00E5264C">
        <w:rPr>
          <w:rFonts w:ascii="Times New Roman" w:eastAsia="Times New Roman" w:hAnsi="Times New Roman" w:cs="B Nazanin"/>
          <w:sz w:val="24"/>
          <w:szCs w:val="24"/>
          <w:rtl/>
          <w:lang w:bidi="fa-IR"/>
        </w:rPr>
        <w:t>۴</w:t>
      </w:r>
      <w:r w:rsidRPr="00E5264C">
        <w:rPr>
          <w:rFonts w:ascii="Times New Roman" w:eastAsia="Times New Roman" w:hAnsi="Times New Roman" w:cs="B Nazanin"/>
          <w:sz w:val="24"/>
          <w:szCs w:val="24"/>
        </w:rPr>
        <w:t xml:space="preserve">. </w:t>
      </w:r>
      <w:r w:rsidRPr="00E5264C">
        <w:rPr>
          <w:rFonts w:ascii="Times New Roman" w:eastAsia="Times New Roman" w:hAnsi="Times New Roman" w:cs="B Nazanin"/>
          <w:sz w:val="24"/>
          <w:szCs w:val="24"/>
          <w:rtl/>
        </w:rPr>
        <w:t>تعهدات مربوط به محرمانگی، مالکیت فکری، مسئولیت‌های ناشی از تخلفات، حل اختلاف و سایر تعهداتی که ماهیت آن‌ها اقتضای بقا پس از خاتمه قرارداد را دارد، پس از فسخ یا خاتمه نیز معتبر و لازم‌الاجرا خواهند بود</w:t>
      </w:r>
      <w:r w:rsidRPr="00E5264C">
        <w:rPr>
          <w:rFonts w:ascii="Times New Roman" w:eastAsia="Times New Roman" w:hAnsi="Times New Roman" w:cs="B Nazanin"/>
          <w:sz w:val="24"/>
          <w:szCs w:val="24"/>
        </w:rPr>
        <w:t>.</w:t>
      </w:r>
    </w:p>
    <w:p w:rsidR="00E5264C" w:rsidRPr="00E5264C" w:rsidRDefault="00E5264C" w:rsidP="00E5264C">
      <w:pPr>
        <w:pStyle w:val="Heading1"/>
        <w:bidi/>
        <w:jc w:val="both"/>
        <w:rPr>
          <w:rFonts w:cs="B Nazanin"/>
          <w:sz w:val="24"/>
          <w:szCs w:val="24"/>
        </w:rPr>
      </w:pPr>
      <w:r>
        <w:rPr>
          <w:rFonts w:cs="B Nazanin" w:hint="cs"/>
          <w:sz w:val="24"/>
          <w:szCs w:val="24"/>
          <w:rtl/>
        </w:rPr>
        <w:t>م</w:t>
      </w:r>
      <w:r w:rsidRPr="00E5264C">
        <w:rPr>
          <w:rFonts w:cs="B Nazanin"/>
          <w:sz w:val="24"/>
          <w:szCs w:val="24"/>
          <w:rtl/>
        </w:rPr>
        <w:t xml:space="preserve">اده </w:t>
      </w:r>
      <w:r w:rsidRPr="00E5264C">
        <w:rPr>
          <w:rFonts w:cs="B Nazanin"/>
          <w:sz w:val="24"/>
          <w:szCs w:val="24"/>
          <w:rtl/>
          <w:lang w:bidi="fa-IR"/>
        </w:rPr>
        <w:t xml:space="preserve">۳۱- </w:t>
      </w:r>
      <w:r w:rsidRPr="00E5264C">
        <w:rPr>
          <w:rFonts w:cs="B Nazanin"/>
          <w:sz w:val="24"/>
          <w:szCs w:val="24"/>
          <w:rtl/>
        </w:rPr>
        <w:t>حقوق مالکیت فکری</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کلیه مستندات، گزارش‌ها، فرآیندها، روش‌های اجرایی، دستورالعمل‌ها، فرم‌ها، نقشه‌های فرآیندی، شاخص‌های عملکرد، برنامه‌های آموزشی و سایر خروجی‌هایی که به‌طور اختصاصی در چارچوب این قرارداد برای کارفرما تهیه شده و حق‌الزحمه آن‌ها به‌طور کامل پرداخت شده باشد، متعلق به کارفرما خواهد بود؛ مگر آنکه در قرارداد یا پیوست‌ها توافق دیگری شده باشد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مالکیت دانش فنی، متدولوژی‌ها، قالب‌های اختصاصی، نرم‌افزارها، ابزارهای ارزیابی، بانک‌های اطلاعاتی و سایر دارایی‌های فکری که پیش از انعقاد قرارداد متعلق به مشاور بوده است، همچنان متعلق به مشاور باقی خواهد ماند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هیچ‌یک از طرفین بدون رضایت کتبی طرف دیگر حق ثبت، انتقال، واگذاری، انتشار یا بهره‌برداری خارج از حدود این قرارداد از دارایی‌های فکری متعلق به طرف مقابل را ندارد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۴</w:t>
      </w:r>
      <w:r w:rsidRPr="00E5264C">
        <w:rPr>
          <w:rFonts w:cs="B Nazanin"/>
        </w:rPr>
        <w:t xml:space="preserve">. </w:t>
      </w:r>
      <w:r w:rsidRPr="00E5264C">
        <w:rPr>
          <w:rFonts w:cs="B Nazanin"/>
          <w:rtl/>
        </w:rPr>
        <w:t>در صورت تولید آثار مشترک، نحوه مالکیت و بهره‌برداری از آن‌ها مطابق توافق کتبی طرفین تعیین خواهد شد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۳۲- </w:t>
      </w:r>
      <w:r w:rsidRPr="00E5264C">
        <w:rPr>
          <w:rFonts w:cs="B Nazanin"/>
          <w:sz w:val="24"/>
          <w:szCs w:val="24"/>
          <w:rtl/>
        </w:rPr>
        <w:t>نحوه استفاده از مستندات</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کارفرما مجاز است از مستندات تهیه‌شده در چارچوب این قرارداد برای بهره‌برداری داخلی، آموزش کارکنان، استقرار، نگهداری و بهبود سیستم مدیریت خود استفاده کند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lastRenderedPageBreak/>
        <w:t>۲</w:t>
      </w:r>
      <w:r w:rsidRPr="00E5264C">
        <w:rPr>
          <w:rFonts w:cs="B Nazanin"/>
        </w:rPr>
        <w:t xml:space="preserve">. </w:t>
      </w:r>
      <w:r w:rsidRPr="00E5264C">
        <w:rPr>
          <w:rFonts w:cs="B Nazanin"/>
          <w:rtl/>
        </w:rPr>
        <w:t>انتشار، فروش، واگذاری یا در اختیار قرار دادن مستندات به اشخاص ثالث، مگر در حدود الزامات قانونی، فرآیندهای ممیزی، یا با موافقت کتبی مشاور، مجاز نخواهد بود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مشاور نیز حق استفاده از اطلاعات محرمانه یا مستندات اختصاصی کارفرما را در سایر پروژه‌ها یا به نفع اشخاص ثالث نخواهد داشت</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۳۳- </w:t>
      </w:r>
      <w:r w:rsidRPr="00E5264C">
        <w:rPr>
          <w:rFonts w:cs="B Nazanin"/>
          <w:sz w:val="24"/>
          <w:szCs w:val="24"/>
          <w:rtl/>
        </w:rPr>
        <w:t>مکاتبات و ابلاغ‌ها</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تمامی مکاتبات، اخطارها، گزارش‌ها، درخواست‌ها، دعوت‌نامه‌ها، صورت‌جلسات و سایر ابلاغ‌های رسمی باید به‌صورت کتبی و از طریق نشانی، پست الکترونیکی رسمی، سامانه‌های مورد توافق یا سایر روش‌های قابل استناد ارسال شود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 xml:space="preserve">هر یک از طرفین موظف است تغییر نشانی، اطلاعات تماس یا نماینده مجاز خود را حداکثر ظرف </w:t>
      </w:r>
      <w:r w:rsidRPr="00E5264C">
        <w:rPr>
          <w:rStyle w:val="Strong"/>
          <w:rFonts w:eastAsiaTheme="majorEastAsia" w:cs="B Nazanin"/>
          <w:rtl/>
          <w:lang w:bidi="fa-IR"/>
        </w:rPr>
        <w:t>۵</w:t>
      </w:r>
      <w:r w:rsidRPr="00E5264C">
        <w:rPr>
          <w:rStyle w:val="Strong"/>
          <w:rFonts w:eastAsiaTheme="majorEastAsia" w:cs="B Nazanin"/>
        </w:rPr>
        <w:t xml:space="preserve"> </w:t>
      </w:r>
      <w:r w:rsidRPr="00E5264C">
        <w:rPr>
          <w:rStyle w:val="Strong"/>
          <w:rFonts w:eastAsiaTheme="majorEastAsia" w:cs="B Nazanin"/>
          <w:rtl/>
        </w:rPr>
        <w:t>روز کاری</w:t>
      </w:r>
      <w:r w:rsidRPr="00E5264C">
        <w:rPr>
          <w:rFonts w:cs="B Nazanin"/>
          <w:rtl/>
        </w:rPr>
        <w:t xml:space="preserve"> به طرف دیگر اعلام کند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ارسال مکاتبات به آخرین نشانی یا اطلاعات تماس اعلام‌شده از سوی هر یک از طرفین، از نظر قراردادی معتبر و قابل استناد خواهد بود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۳۴- </w:t>
      </w:r>
      <w:r w:rsidRPr="00E5264C">
        <w:rPr>
          <w:rFonts w:cs="B Nazanin"/>
          <w:sz w:val="24"/>
          <w:szCs w:val="24"/>
          <w:rtl/>
        </w:rPr>
        <w:t>مدیریت اسناد</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مشاور موظف است کلیه مستندات، سوابق، گزارش‌ها و مدارک مرتبط با اجرای پروژه را به‌صورت منظم، ایمن و محرمانه نگهداری کند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کارفرما نیز موظف است مستندات تحویل‌گرفته را مطابق الزامات امنیت اطلاعات و مقررات داخلی خود نگهداری نماید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نسخه‌های الکترونیکی اسناد، در صورت توافق طرفین و رعایت قوانین مربوط، از حیث اعتبار همانند نسخه‌های کاغذی خواهند بود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۴</w:t>
      </w:r>
      <w:r w:rsidRPr="00E5264C">
        <w:rPr>
          <w:rFonts w:cs="B Nazanin"/>
        </w:rPr>
        <w:t xml:space="preserve">. </w:t>
      </w:r>
      <w:r w:rsidRPr="00E5264C">
        <w:rPr>
          <w:rFonts w:cs="B Nazanin"/>
          <w:rtl/>
        </w:rPr>
        <w:t>پس از خاتمه قرارداد، نحوه تحویل، بایگانی، استرداد یا امحای اسناد مطابق مفاد قرارداد و پیوست‌های مربوط انجام خواهد شد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۳۵- </w:t>
      </w:r>
      <w:r w:rsidRPr="00E5264C">
        <w:rPr>
          <w:rFonts w:cs="B Nazanin"/>
          <w:sz w:val="24"/>
          <w:szCs w:val="24"/>
          <w:rtl/>
        </w:rPr>
        <w:t>بازرسی و ارزیابی پروژه</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کارفرما حق دارد در طول اجرای قرارداد، پیشرفت پروژه، کیفیت خدمات و انطباق عملکرد مشاور با مفاد قرارداد را ارزیابی کند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مشاور موظف است همکاری لازم را برای انجام بازرسی‌ها، ارائه مستندات و پاسخ‌گویی به پرسش‌های مرتبط به عمل آورد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در صورت توافق طرفین، ارزیابی پروژه می‌تواند توسط کارشناس یا ارزیاب مستقل انجام شود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۴</w:t>
      </w:r>
      <w:r w:rsidRPr="00E5264C">
        <w:rPr>
          <w:rFonts w:cs="B Nazanin"/>
        </w:rPr>
        <w:t xml:space="preserve">. </w:t>
      </w:r>
      <w:r w:rsidRPr="00E5264C">
        <w:rPr>
          <w:rFonts w:cs="B Nazanin"/>
          <w:rtl/>
        </w:rPr>
        <w:t>بازرسی و ارزیابی نباید موجب افشای اطلاعات محرمانه سایر مشتریان مشاور یا نقض حقوق مالکیت فکری وی شود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۳۶- </w:t>
      </w:r>
      <w:r w:rsidRPr="00E5264C">
        <w:rPr>
          <w:rFonts w:cs="B Nazanin"/>
          <w:sz w:val="24"/>
          <w:szCs w:val="24"/>
          <w:rtl/>
        </w:rPr>
        <w:t>مسئولیت مدنی</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هر یک از طرفین مسئول جبران خسارات مستقیم ناشی از قصور، تقصیر یا تخلف خود در اجرای این قرارداد خواهد بود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lastRenderedPageBreak/>
        <w:t>۲</w:t>
      </w:r>
      <w:r w:rsidRPr="00E5264C">
        <w:rPr>
          <w:rFonts w:cs="B Nazanin"/>
        </w:rPr>
        <w:t xml:space="preserve">. </w:t>
      </w:r>
      <w:r w:rsidRPr="00E5264C">
        <w:rPr>
          <w:rFonts w:cs="B Nazanin"/>
          <w:rtl/>
        </w:rPr>
        <w:t>مشاور مسئول خسارات ناشی از اطلاعات ناقص، نادرست یا تأخیر در ارائه اطلاعات از سوی کارفرما نخواهد بود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خدمات موضوع این قرارداد تعهد به وسیله است و نه تعهد به نتیجه؛ بنابراین اخذ گواهینامه، موفقیت در ممیزی شخص ثالث یا تحقق کامل اهداف تجاری، مگر در صورت تصریح در قرارداد، تضمین نمی‌شود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۴</w:t>
      </w:r>
      <w:r w:rsidRPr="00E5264C">
        <w:rPr>
          <w:rFonts w:cs="B Nazanin"/>
        </w:rPr>
        <w:t xml:space="preserve">. </w:t>
      </w:r>
      <w:r w:rsidRPr="00E5264C">
        <w:rPr>
          <w:rFonts w:cs="B Nazanin"/>
          <w:rtl/>
        </w:rPr>
        <w:t>مطالبه هرگونه خسارت باید مستند، قابل اثبات و مطابق قوانین و مفاد این قرارداد باشد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۳۷- </w:t>
      </w:r>
      <w:r w:rsidRPr="00E5264C">
        <w:rPr>
          <w:rFonts w:cs="B Nazanin"/>
          <w:sz w:val="24"/>
          <w:szCs w:val="24"/>
          <w:rtl/>
        </w:rPr>
        <w:t>حل اختلاف</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طرفین توافق می‌کنند اختلافات ناشی از تفسیر، اجرا، فسخ یا خاتمه این قرارداد را ابتدا از طریق مذاکره و سازش حل‌وفصل کنند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 xml:space="preserve">در صورت عدم حصول توافق ظرف </w:t>
      </w:r>
      <w:r w:rsidRPr="00E5264C">
        <w:rPr>
          <w:rStyle w:val="Strong"/>
          <w:rFonts w:eastAsiaTheme="majorEastAsia" w:cs="B Nazanin"/>
          <w:rtl/>
          <w:lang w:bidi="fa-IR"/>
        </w:rPr>
        <w:t>۳۰</w:t>
      </w:r>
      <w:r w:rsidRPr="00E5264C">
        <w:rPr>
          <w:rStyle w:val="Strong"/>
          <w:rFonts w:eastAsiaTheme="majorEastAsia" w:cs="B Nazanin"/>
        </w:rPr>
        <w:t xml:space="preserve"> </w:t>
      </w:r>
      <w:r w:rsidRPr="00E5264C">
        <w:rPr>
          <w:rStyle w:val="Strong"/>
          <w:rFonts w:eastAsiaTheme="majorEastAsia" w:cs="B Nazanin"/>
          <w:rtl/>
        </w:rPr>
        <w:t>روز</w:t>
      </w:r>
      <w:r w:rsidRPr="00E5264C">
        <w:rPr>
          <w:rFonts w:cs="B Nazanin"/>
          <w:rtl/>
        </w:rPr>
        <w:t xml:space="preserve"> از تاریخ اعلام اختلاف، موضوع حسب توافق طرفین به داوری یا دادگاه صالح ارجاع خواهد شد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در صورت انتخاب داوری، تعداد داوران، نحوه انتخاب، محل داوری و قانون حاکم بر داوری در توافق‌نامه جداگانه تعیین می‌شود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۴</w:t>
      </w:r>
      <w:r w:rsidRPr="00E5264C">
        <w:rPr>
          <w:rFonts w:cs="B Nazanin"/>
        </w:rPr>
        <w:t xml:space="preserve">. </w:t>
      </w:r>
      <w:r w:rsidRPr="00E5264C">
        <w:rPr>
          <w:rFonts w:cs="B Nazanin"/>
          <w:rtl/>
        </w:rPr>
        <w:t>رأی مرجع صالح یا داور، در حدود قوانین لازم‌الاجرا، برای طرفین لازم‌الاتباع خواهد بود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۳۸- </w:t>
      </w:r>
      <w:r w:rsidRPr="00E5264C">
        <w:rPr>
          <w:rFonts w:cs="B Nazanin"/>
          <w:sz w:val="24"/>
          <w:szCs w:val="24"/>
          <w:rtl/>
        </w:rPr>
        <w:t>اعتبار اسناد و پیوست‌ها</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 xml:space="preserve">این قرارداد مشتمل بر </w:t>
      </w:r>
      <w:r w:rsidRPr="00E5264C">
        <w:rPr>
          <w:rStyle w:val="Strong"/>
          <w:rFonts w:eastAsiaTheme="majorEastAsia" w:cs="B Nazanin"/>
          <w:rtl/>
          <w:lang w:bidi="fa-IR"/>
        </w:rPr>
        <w:t>۴۰</w:t>
      </w:r>
      <w:r w:rsidRPr="00E5264C">
        <w:rPr>
          <w:rStyle w:val="Strong"/>
          <w:rFonts w:eastAsiaTheme="majorEastAsia" w:cs="B Nazanin"/>
        </w:rPr>
        <w:t xml:space="preserve"> </w:t>
      </w:r>
      <w:r w:rsidRPr="00E5264C">
        <w:rPr>
          <w:rStyle w:val="Strong"/>
          <w:rFonts w:eastAsiaTheme="majorEastAsia" w:cs="B Nazanin"/>
          <w:rtl/>
        </w:rPr>
        <w:t>ماده</w:t>
      </w:r>
      <w:r w:rsidRPr="00E5264C">
        <w:rPr>
          <w:rFonts w:cs="B Nazanin"/>
          <w:rtl/>
        </w:rPr>
        <w:t xml:space="preserve"> و </w:t>
      </w:r>
      <w:r w:rsidRPr="00E5264C">
        <w:rPr>
          <w:rStyle w:val="Strong"/>
          <w:rFonts w:eastAsiaTheme="majorEastAsia" w:cs="B Nazanin"/>
          <w:rtl/>
          <w:lang w:bidi="fa-IR"/>
        </w:rPr>
        <w:t>۳۰</w:t>
      </w:r>
      <w:r w:rsidRPr="00E5264C">
        <w:rPr>
          <w:rStyle w:val="Strong"/>
          <w:rFonts w:eastAsiaTheme="majorEastAsia" w:cs="B Nazanin"/>
        </w:rPr>
        <w:t xml:space="preserve"> </w:t>
      </w:r>
      <w:r w:rsidRPr="00E5264C">
        <w:rPr>
          <w:rStyle w:val="Strong"/>
          <w:rFonts w:eastAsiaTheme="majorEastAsia" w:cs="B Nazanin"/>
          <w:rtl/>
        </w:rPr>
        <w:t>پیوست تخصصی</w:t>
      </w:r>
      <w:r w:rsidRPr="00E5264C">
        <w:rPr>
          <w:rFonts w:cs="B Nazanin"/>
          <w:rtl/>
        </w:rPr>
        <w:t xml:space="preserve"> است و تمامی پیوست‌ها، الحاقیه‌ها، صورت‌جلسات، گزارش‌ها، برنامه‌های اجرایی و سایر اسناد مورد تأیید طرفین جزء لاینفک آن محسوب می‌شوند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در صورت تعارض میان اسناد، اولویت به ترتیب با متن اصلی قرارداد، الحاقیه‌های امضاشده، پیوست‌ها و سپس سایر اسناد خواهد بود؛ مگر آنکه در سند مؤخر ترتیب دیگری مقرر شده باشد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نسخه‌های الکترونیکی قرارداد و پیوست‌ها، در صورت توافق طرفین و رعایت قوانین مربوط، از حیث اعتبار همانند نسخه‌های کاغذی خواهند بود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۳۹- </w:t>
      </w:r>
      <w:r w:rsidRPr="00E5264C">
        <w:rPr>
          <w:rFonts w:cs="B Nazanin"/>
          <w:sz w:val="24"/>
          <w:szCs w:val="24"/>
          <w:rtl/>
        </w:rPr>
        <w:t>اصلاح قرارداد</w:t>
      </w:r>
    </w:p>
    <w:p w:rsidR="00E5264C" w:rsidRPr="00E5264C" w:rsidRDefault="00E5264C" w:rsidP="00E5264C">
      <w:pPr>
        <w:pStyle w:val="NormalWeb"/>
        <w:bidi/>
        <w:jc w:val="both"/>
        <w:rPr>
          <w:rFonts w:cs="B Nazanin"/>
        </w:rPr>
      </w:pPr>
      <w:r w:rsidRPr="00E5264C">
        <w:rPr>
          <w:rFonts w:cs="B Nazanin"/>
          <w:rtl/>
          <w:lang w:bidi="fa-IR"/>
        </w:rPr>
        <w:t>۱</w:t>
      </w:r>
      <w:r w:rsidRPr="00E5264C">
        <w:rPr>
          <w:rFonts w:cs="B Nazanin"/>
        </w:rPr>
        <w:t xml:space="preserve">. </w:t>
      </w:r>
      <w:r w:rsidRPr="00E5264C">
        <w:rPr>
          <w:rFonts w:cs="B Nazanin"/>
          <w:rtl/>
        </w:rPr>
        <w:t>هرگونه اصلاح، حذف، اضافه یا تغییر در مفاد این قرارداد صرفاً از طریق الحاقیه کتبی و با امضای نمایندگان مجاز طرفین معتبر خواهد بود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۲</w:t>
      </w:r>
      <w:r w:rsidRPr="00E5264C">
        <w:rPr>
          <w:rFonts w:cs="B Nazanin"/>
        </w:rPr>
        <w:t xml:space="preserve">. </w:t>
      </w:r>
      <w:r w:rsidRPr="00E5264C">
        <w:rPr>
          <w:rFonts w:cs="B Nazanin"/>
          <w:rtl/>
        </w:rPr>
        <w:t>توافق‌های شفاهی، مکاتبات غیررسمی یا مذاکرات مقدماتی، بدون تنظیم سند کتبی و امضای طرفین، موجب تغییر مفاد این قرارداد نخواهد شد</w:t>
      </w:r>
      <w:r w:rsidRPr="00E5264C">
        <w:rPr>
          <w:rFonts w:cs="B Nazanin"/>
        </w:rPr>
        <w:t>.</w:t>
      </w:r>
    </w:p>
    <w:p w:rsidR="00E5264C" w:rsidRPr="00E5264C" w:rsidRDefault="00E5264C" w:rsidP="00E5264C">
      <w:pPr>
        <w:pStyle w:val="NormalWeb"/>
        <w:bidi/>
        <w:jc w:val="both"/>
        <w:rPr>
          <w:rFonts w:cs="B Nazanin"/>
        </w:rPr>
      </w:pPr>
      <w:r w:rsidRPr="00E5264C">
        <w:rPr>
          <w:rFonts w:cs="B Nazanin"/>
          <w:rtl/>
          <w:lang w:bidi="fa-IR"/>
        </w:rPr>
        <w:t>۳</w:t>
      </w:r>
      <w:r w:rsidRPr="00E5264C">
        <w:rPr>
          <w:rFonts w:cs="B Nazanin"/>
        </w:rPr>
        <w:t xml:space="preserve">. </w:t>
      </w:r>
      <w:r w:rsidRPr="00E5264C">
        <w:rPr>
          <w:rFonts w:cs="B Nazanin"/>
          <w:rtl/>
        </w:rPr>
        <w:t>الحاقیه‌های امضاشده از تاریخ مندرج در آن‌ها لازم‌الاجرا بوده و جزء لاینفک این قرارداد محسوب می‌شوند</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ماده </w:t>
      </w:r>
      <w:r w:rsidRPr="00E5264C">
        <w:rPr>
          <w:rFonts w:cs="B Nazanin"/>
          <w:sz w:val="24"/>
          <w:szCs w:val="24"/>
          <w:rtl/>
          <w:lang w:bidi="fa-IR"/>
        </w:rPr>
        <w:t xml:space="preserve">۴۰- </w:t>
      </w:r>
      <w:r w:rsidRPr="00E5264C">
        <w:rPr>
          <w:rFonts w:cs="B Nazanin"/>
          <w:sz w:val="24"/>
          <w:szCs w:val="24"/>
          <w:rtl/>
        </w:rPr>
        <w:t>امضا و لازم‌الاجرا شدن قرارداد</w:t>
      </w:r>
    </w:p>
    <w:p w:rsidR="00E5264C" w:rsidRPr="00E5264C" w:rsidRDefault="00E5264C" w:rsidP="00E5264C">
      <w:pPr>
        <w:pStyle w:val="NormalWeb"/>
        <w:bidi/>
        <w:jc w:val="both"/>
        <w:rPr>
          <w:rFonts w:cs="B Nazanin"/>
        </w:rPr>
      </w:pPr>
      <w:r w:rsidRPr="00E5264C">
        <w:rPr>
          <w:rFonts w:cs="B Nazanin"/>
          <w:rtl/>
        </w:rPr>
        <w:lastRenderedPageBreak/>
        <w:t xml:space="preserve">این قرارداد پس از مطالعه کامل مفاد آن، در تاریخ </w:t>
      </w:r>
      <w:r w:rsidRPr="00E5264C">
        <w:rPr>
          <w:rStyle w:val="Strong"/>
          <w:rFonts w:eastAsiaTheme="majorEastAsia" w:cs="B Nazanin"/>
        </w:rPr>
        <w:t>..................</w:t>
      </w:r>
      <w:r w:rsidRPr="00E5264C">
        <w:rPr>
          <w:rFonts w:cs="B Nazanin"/>
        </w:rPr>
        <w:t xml:space="preserve"> </w:t>
      </w:r>
      <w:r w:rsidRPr="00E5264C">
        <w:rPr>
          <w:rFonts w:cs="B Nazanin"/>
          <w:rtl/>
        </w:rPr>
        <w:t xml:space="preserve">در </w:t>
      </w:r>
      <w:r w:rsidRPr="00E5264C">
        <w:rPr>
          <w:rStyle w:val="Strong"/>
          <w:rFonts w:eastAsiaTheme="majorEastAsia" w:cs="B Nazanin"/>
        </w:rPr>
        <w:t xml:space="preserve">........ </w:t>
      </w:r>
      <w:r w:rsidRPr="00E5264C">
        <w:rPr>
          <w:rStyle w:val="Strong"/>
          <w:rFonts w:eastAsiaTheme="majorEastAsia" w:cs="B Nazanin"/>
          <w:rtl/>
        </w:rPr>
        <w:t>نسخه</w:t>
      </w:r>
      <w:r w:rsidRPr="00E5264C">
        <w:rPr>
          <w:rFonts w:cs="B Nazanin"/>
          <w:rtl/>
        </w:rPr>
        <w:t xml:space="preserve"> متحدالمتن تنظیم، امضا و مبادله شده و از همان تاریخ برای طرفین لازم‌الاجرا است</w:t>
      </w:r>
      <w:r w:rsidRPr="00E5264C">
        <w:rPr>
          <w:rFonts w:cs="B Nazanin"/>
        </w:rPr>
        <w:t>.</w:t>
      </w:r>
    </w:p>
    <w:p w:rsidR="00E5264C" w:rsidRPr="00E5264C" w:rsidRDefault="00E5264C" w:rsidP="00E5264C">
      <w:pPr>
        <w:pStyle w:val="Heading3"/>
        <w:bidi/>
        <w:jc w:val="both"/>
        <w:rPr>
          <w:rFonts w:cs="B Nazanin"/>
        </w:rPr>
      </w:pPr>
      <w:r w:rsidRPr="00E5264C">
        <w:rPr>
          <w:rFonts w:cs="B Nazanin"/>
          <w:rtl/>
        </w:rPr>
        <w:t>کارفرما</w:t>
      </w:r>
    </w:p>
    <w:p w:rsidR="00E5264C" w:rsidRPr="00E5264C" w:rsidRDefault="00E5264C" w:rsidP="00B476A7">
      <w:pPr>
        <w:pStyle w:val="NormalWeb"/>
        <w:numPr>
          <w:ilvl w:val="0"/>
          <w:numId w:val="11"/>
        </w:numPr>
        <w:bidi/>
        <w:jc w:val="both"/>
        <w:rPr>
          <w:rFonts w:cs="B Nazanin"/>
        </w:rPr>
      </w:pPr>
      <w:r w:rsidRPr="00E5264C">
        <w:rPr>
          <w:rFonts w:cs="B Nazanin"/>
          <w:rtl/>
        </w:rPr>
        <w:t>نام شخص / شرکت</w:t>
      </w:r>
      <w:r w:rsidRPr="00E5264C">
        <w:rPr>
          <w:rFonts w:cs="B Nazanin"/>
        </w:rPr>
        <w:t>: ..........................................</w:t>
      </w:r>
    </w:p>
    <w:p w:rsidR="00E5264C" w:rsidRPr="00E5264C" w:rsidRDefault="00E5264C" w:rsidP="00B476A7">
      <w:pPr>
        <w:pStyle w:val="NormalWeb"/>
        <w:numPr>
          <w:ilvl w:val="0"/>
          <w:numId w:val="11"/>
        </w:numPr>
        <w:bidi/>
        <w:jc w:val="both"/>
        <w:rPr>
          <w:rFonts w:cs="B Nazanin"/>
        </w:rPr>
      </w:pPr>
      <w:r w:rsidRPr="00E5264C">
        <w:rPr>
          <w:rFonts w:cs="B Nazanin"/>
          <w:rtl/>
        </w:rPr>
        <w:t>نماینده مجاز</w:t>
      </w:r>
      <w:r w:rsidRPr="00E5264C">
        <w:rPr>
          <w:rFonts w:cs="B Nazanin"/>
        </w:rPr>
        <w:t>: ..........................................</w:t>
      </w:r>
    </w:p>
    <w:p w:rsidR="00E5264C" w:rsidRPr="00E5264C" w:rsidRDefault="00E5264C" w:rsidP="00B476A7">
      <w:pPr>
        <w:pStyle w:val="NormalWeb"/>
        <w:numPr>
          <w:ilvl w:val="0"/>
          <w:numId w:val="11"/>
        </w:numPr>
        <w:bidi/>
        <w:jc w:val="both"/>
        <w:rPr>
          <w:rFonts w:cs="B Nazanin"/>
        </w:rPr>
      </w:pPr>
      <w:r w:rsidRPr="00E5264C">
        <w:rPr>
          <w:rFonts w:cs="B Nazanin"/>
          <w:rtl/>
        </w:rPr>
        <w:t>سمت</w:t>
      </w:r>
      <w:r w:rsidRPr="00E5264C">
        <w:rPr>
          <w:rFonts w:cs="B Nazanin"/>
        </w:rPr>
        <w:t>: ..........................................</w:t>
      </w:r>
    </w:p>
    <w:p w:rsidR="00E5264C" w:rsidRPr="00E5264C" w:rsidRDefault="00E5264C" w:rsidP="00B476A7">
      <w:pPr>
        <w:pStyle w:val="NormalWeb"/>
        <w:numPr>
          <w:ilvl w:val="0"/>
          <w:numId w:val="11"/>
        </w:numPr>
        <w:bidi/>
        <w:jc w:val="both"/>
        <w:rPr>
          <w:rFonts w:cs="B Nazanin"/>
        </w:rPr>
      </w:pPr>
      <w:r w:rsidRPr="00E5264C">
        <w:rPr>
          <w:rFonts w:cs="B Nazanin"/>
          <w:rtl/>
        </w:rPr>
        <w:t>امضا و مهر</w:t>
      </w:r>
      <w:r w:rsidRPr="00E5264C">
        <w:rPr>
          <w:rFonts w:cs="B Nazanin"/>
        </w:rPr>
        <w:t>:</w:t>
      </w:r>
    </w:p>
    <w:p w:rsidR="00E5264C" w:rsidRPr="00E5264C" w:rsidRDefault="00E5264C" w:rsidP="00E5264C">
      <w:pPr>
        <w:pStyle w:val="NormalWeb"/>
        <w:bidi/>
        <w:jc w:val="both"/>
        <w:rPr>
          <w:rFonts w:cs="B Nazanin"/>
        </w:rPr>
      </w:pPr>
      <w:r w:rsidRPr="00E5264C">
        <w:rPr>
          <w:rFonts w:cs="B Nazanin"/>
          <w:rtl/>
        </w:rPr>
        <w:t>تاریخ</w:t>
      </w:r>
      <w:r w:rsidRPr="00E5264C">
        <w:rPr>
          <w:rFonts w:cs="B Nazanin"/>
        </w:rPr>
        <w:t>:</w:t>
      </w:r>
    </w:p>
    <w:p w:rsidR="00E5264C" w:rsidRPr="00E5264C" w:rsidRDefault="00E5264C" w:rsidP="00E5264C">
      <w:pPr>
        <w:pStyle w:val="Heading3"/>
        <w:bidi/>
        <w:jc w:val="both"/>
        <w:rPr>
          <w:rFonts w:cs="B Nazanin"/>
        </w:rPr>
      </w:pPr>
      <w:r w:rsidRPr="00E5264C">
        <w:rPr>
          <w:rFonts w:cs="B Nazanin"/>
          <w:rtl/>
        </w:rPr>
        <w:t>مشاور / مجری</w:t>
      </w:r>
    </w:p>
    <w:p w:rsidR="00E5264C" w:rsidRPr="00E5264C" w:rsidRDefault="00E5264C" w:rsidP="00B476A7">
      <w:pPr>
        <w:pStyle w:val="NormalWeb"/>
        <w:numPr>
          <w:ilvl w:val="0"/>
          <w:numId w:val="12"/>
        </w:numPr>
        <w:bidi/>
        <w:jc w:val="both"/>
        <w:rPr>
          <w:rFonts w:cs="B Nazanin"/>
        </w:rPr>
      </w:pPr>
      <w:r w:rsidRPr="00E5264C">
        <w:rPr>
          <w:rFonts w:cs="B Nazanin"/>
          <w:rtl/>
        </w:rPr>
        <w:t>نام شخص / شرکت</w:t>
      </w:r>
      <w:r w:rsidRPr="00E5264C">
        <w:rPr>
          <w:rFonts w:cs="B Nazanin"/>
        </w:rPr>
        <w:t>: ..........................................</w:t>
      </w:r>
    </w:p>
    <w:p w:rsidR="00E5264C" w:rsidRPr="00E5264C" w:rsidRDefault="00E5264C" w:rsidP="00B476A7">
      <w:pPr>
        <w:pStyle w:val="NormalWeb"/>
        <w:numPr>
          <w:ilvl w:val="0"/>
          <w:numId w:val="12"/>
        </w:numPr>
        <w:bidi/>
        <w:jc w:val="both"/>
        <w:rPr>
          <w:rFonts w:cs="B Nazanin"/>
        </w:rPr>
      </w:pPr>
      <w:r w:rsidRPr="00E5264C">
        <w:rPr>
          <w:rFonts w:cs="B Nazanin"/>
          <w:rtl/>
        </w:rPr>
        <w:t>نماینده مجاز</w:t>
      </w:r>
      <w:r w:rsidRPr="00E5264C">
        <w:rPr>
          <w:rFonts w:cs="B Nazanin"/>
        </w:rPr>
        <w:t>: ..........................................</w:t>
      </w:r>
    </w:p>
    <w:p w:rsidR="00E5264C" w:rsidRPr="00E5264C" w:rsidRDefault="00E5264C" w:rsidP="00B476A7">
      <w:pPr>
        <w:pStyle w:val="NormalWeb"/>
        <w:numPr>
          <w:ilvl w:val="0"/>
          <w:numId w:val="12"/>
        </w:numPr>
        <w:bidi/>
        <w:jc w:val="both"/>
        <w:rPr>
          <w:rFonts w:cs="B Nazanin"/>
        </w:rPr>
      </w:pPr>
      <w:r w:rsidRPr="00E5264C">
        <w:rPr>
          <w:rFonts w:cs="B Nazanin"/>
          <w:rtl/>
        </w:rPr>
        <w:t>سمت</w:t>
      </w:r>
      <w:r w:rsidRPr="00E5264C">
        <w:rPr>
          <w:rFonts w:cs="B Nazanin"/>
        </w:rPr>
        <w:t>: ..........................................</w:t>
      </w:r>
    </w:p>
    <w:p w:rsidR="00E5264C" w:rsidRPr="00E5264C" w:rsidRDefault="00E5264C" w:rsidP="00B476A7">
      <w:pPr>
        <w:pStyle w:val="NormalWeb"/>
        <w:numPr>
          <w:ilvl w:val="0"/>
          <w:numId w:val="12"/>
        </w:numPr>
        <w:bidi/>
        <w:jc w:val="both"/>
        <w:rPr>
          <w:rFonts w:cs="B Nazanin"/>
        </w:rPr>
      </w:pPr>
      <w:r w:rsidRPr="00E5264C">
        <w:rPr>
          <w:rFonts w:cs="B Nazanin"/>
          <w:rtl/>
        </w:rPr>
        <w:t>امضا و مهر</w:t>
      </w:r>
      <w:r w:rsidRPr="00E5264C">
        <w:rPr>
          <w:rFonts w:cs="B Nazanin"/>
        </w:rPr>
        <w:t>:</w:t>
      </w:r>
    </w:p>
    <w:p w:rsidR="00E5264C" w:rsidRPr="00E5264C" w:rsidRDefault="00E5264C" w:rsidP="00E5264C">
      <w:pPr>
        <w:pStyle w:val="NormalWeb"/>
        <w:bidi/>
        <w:jc w:val="both"/>
        <w:rPr>
          <w:rFonts w:cs="B Nazanin"/>
        </w:rPr>
      </w:pPr>
      <w:r w:rsidRPr="00E5264C">
        <w:rPr>
          <w:rFonts w:cs="B Nazanin"/>
          <w:rtl/>
        </w:rPr>
        <w:t>تاریخ</w:t>
      </w:r>
      <w:r w:rsidRPr="00E5264C">
        <w:rPr>
          <w:rFonts w:cs="B Nazanin"/>
        </w:rPr>
        <w:t>:</w:t>
      </w:r>
    </w:p>
    <w:p w:rsidR="00E5264C" w:rsidRPr="00E5264C" w:rsidRDefault="00E5264C" w:rsidP="00E5264C">
      <w:pPr>
        <w:pStyle w:val="Heading3"/>
        <w:bidi/>
        <w:jc w:val="both"/>
        <w:rPr>
          <w:rFonts w:cs="B Nazanin"/>
        </w:rPr>
      </w:pPr>
      <w:r w:rsidRPr="00E5264C">
        <w:rPr>
          <w:rFonts w:cs="B Nazanin"/>
          <w:rtl/>
        </w:rPr>
        <w:t>شاهد اول</w:t>
      </w:r>
    </w:p>
    <w:p w:rsidR="00E5264C" w:rsidRPr="00E5264C" w:rsidRDefault="00E5264C" w:rsidP="00B476A7">
      <w:pPr>
        <w:pStyle w:val="NormalWeb"/>
        <w:numPr>
          <w:ilvl w:val="0"/>
          <w:numId w:val="13"/>
        </w:numPr>
        <w:bidi/>
        <w:jc w:val="both"/>
        <w:rPr>
          <w:rFonts w:cs="B Nazanin"/>
        </w:rPr>
      </w:pPr>
      <w:r w:rsidRPr="00E5264C">
        <w:rPr>
          <w:rFonts w:cs="B Nazanin"/>
          <w:rtl/>
        </w:rPr>
        <w:t>نام و نام خانوادگی</w:t>
      </w:r>
      <w:r w:rsidRPr="00E5264C">
        <w:rPr>
          <w:rFonts w:cs="B Nazanin"/>
        </w:rPr>
        <w:t>: ..........................................</w:t>
      </w:r>
    </w:p>
    <w:p w:rsidR="00E5264C" w:rsidRPr="00E5264C" w:rsidRDefault="00E5264C" w:rsidP="00B476A7">
      <w:pPr>
        <w:pStyle w:val="NormalWeb"/>
        <w:numPr>
          <w:ilvl w:val="0"/>
          <w:numId w:val="13"/>
        </w:numPr>
        <w:bidi/>
        <w:jc w:val="both"/>
        <w:rPr>
          <w:rFonts w:cs="B Nazanin"/>
        </w:rPr>
      </w:pPr>
      <w:r w:rsidRPr="00E5264C">
        <w:rPr>
          <w:rFonts w:cs="B Nazanin"/>
          <w:rtl/>
        </w:rPr>
        <w:t>امضا</w:t>
      </w:r>
      <w:r w:rsidRPr="00E5264C">
        <w:rPr>
          <w:rFonts w:cs="B Nazanin"/>
        </w:rPr>
        <w:t>:</w:t>
      </w:r>
    </w:p>
    <w:p w:rsidR="00E5264C" w:rsidRPr="00E5264C" w:rsidRDefault="00E5264C" w:rsidP="00E5264C">
      <w:pPr>
        <w:pStyle w:val="Heading3"/>
        <w:bidi/>
        <w:jc w:val="both"/>
        <w:rPr>
          <w:rFonts w:cs="B Nazanin"/>
        </w:rPr>
      </w:pPr>
      <w:r w:rsidRPr="00E5264C">
        <w:rPr>
          <w:rFonts w:cs="B Nazanin"/>
          <w:rtl/>
        </w:rPr>
        <w:t>شاهد دوم</w:t>
      </w:r>
    </w:p>
    <w:p w:rsidR="00E5264C" w:rsidRPr="00E5264C" w:rsidRDefault="00E5264C" w:rsidP="00B476A7">
      <w:pPr>
        <w:pStyle w:val="NormalWeb"/>
        <w:numPr>
          <w:ilvl w:val="0"/>
          <w:numId w:val="14"/>
        </w:numPr>
        <w:bidi/>
        <w:jc w:val="both"/>
        <w:rPr>
          <w:rFonts w:cs="B Nazanin"/>
        </w:rPr>
      </w:pPr>
      <w:r w:rsidRPr="00E5264C">
        <w:rPr>
          <w:rFonts w:cs="B Nazanin"/>
          <w:rtl/>
        </w:rPr>
        <w:t>نام و نام خانوادگی</w:t>
      </w:r>
      <w:r w:rsidRPr="00E5264C">
        <w:rPr>
          <w:rFonts w:cs="B Nazanin"/>
        </w:rPr>
        <w:t>: ..........................................</w:t>
      </w:r>
    </w:p>
    <w:p w:rsidR="00E5264C" w:rsidRPr="00E5264C" w:rsidRDefault="00E5264C" w:rsidP="00B476A7">
      <w:pPr>
        <w:pStyle w:val="NormalWeb"/>
        <w:numPr>
          <w:ilvl w:val="0"/>
          <w:numId w:val="14"/>
        </w:numPr>
        <w:bidi/>
        <w:jc w:val="both"/>
        <w:rPr>
          <w:rFonts w:cs="B Nazanin"/>
        </w:rPr>
      </w:pPr>
      <w:r w:rsidRPr="00E5264C">
        <w:rPr>
          <w:rFonts w:cs="B Nazanin"/>
          <w:rtl/>
        </w:rPr>
        <w:t>امضا</w:t>
      </w:r>
      <w:r w:rsidRPr="00E5264C">
        <w:rPr>
          <w:rFonts w:cs="B Nazanin"/>
        </w:rPr>
        <w:t>:</w:t>
      </w:r>
    </w:p>
    <w:p w:rsidR="00E5264C" w:rsidRPr="00E5264C" w:rsidRDefault="00E5264C" w:rsidP="00E5264C">
      <w:pPr>
        <w:pStyle w:val="Heading2"/>
        <w:bidi/>
        <w:jc w:val="both"/>
        <w:rPr>
          <w:rFonts w:cs="B Nazanin"/>
          <w:sz w:val="24"/>
          <w:szCs w:val="24"/>
        </w:rPr>
      </w:pPr>
      <w:r w:rsidRPr="00E5264C">
        <w:rPr>
          <w:rFonts w:cs="B Nazanin"/>
          <w:sz w:val="24"/>
          <w:szCs w:val="24"/>
          <w:rtl/>
        </w:rPr>
        <w:t>نتیجه‌گیری</w:t>
      </w:r>
    </w:p>
    <w:p w:rsidR="00E5264C" w:rsidRDefault="00E5264C" w:rsidP="00E5264C">
      <w:pPr>
        <w:pStyle w:val="NormalWeb"/>
        <w:bidi/>
        <w:jc w:val="both"/>
        <w:rPr>
          <w:rFonts w:cs="B Nazanin"/>
          <w:rtl/>
        </w:rPr>
      </w:pPr>
      <w:r w:rsidRPr="00E5264C">
        <w:rPr>
          <w:rFonts w:cs="B Nazanin"/>
          <w:rtl/>
        </w:rPr>
        <w:t xml:space="preserve">این قرارداد با ساختار </w:t>
      </w:r>
      <w:r w:rsidRPr="00E5264C">
        <w:rPr>
          <w:rStyle w:val="Strong"/>
          <w:rFonts w:eastAsiaTheme="majorEastAsia" w:cs="B Nazanin"/>
          <w:rtl/>
          <w:lang w:bidi="fa-IR"/>
        </w:rPr>
        <w:t>۴۰</w:t>
      </w:r>
      <w:r w:rsidRPr="00E5264C">
        <w:rPr>
          <w:rStyle w:val="Strong"/>
          <w:rFonts w:eastAsiaTheme="majorEastAsia" w:cs="B Nazanin"/>
        </w:rPr>
        <w:t xml:space="preserve"> </w:t>
      </w:r>
      <w:r w:rsidRPr="00E5264C">
        <w:rPr>
          <w:rStyle w:val="Strong"/>
          <w:rFonts w:eastAsiaTheme="majorEastAsia" w:cs="B Nazanin"/>
          <w:rtl/>
        </w:rPr>
        <w:t xml:space="preserve">ماده و </w:t>
      </w:r>
      <w:r w:rsidRPr="00E5264C">
        <w:rPr>
          <w:rStyle w:val="Strong"/>
          <w:rFonts w:eastAsiaTheme="majorEastAsia" w:cs="B Nazanin"/>
          <w:rtl/>
          <w:lang w:bidi="fa-IR"/>
        </w:rPr>
        <w:t>۳۰</w:t>
      </w:r>
      <w:r w:rsidRPr="00E5264C">
        <w:rPr>
          <w:rStyle w:val="Strong"/>
          <w:rFonts w:eastAsiaTheme="majorEastAsia" w:cs="B Nazanin"/>
          <w:rtl/>
        </w:rPr>
        <w:t xml:space="preserve"> پیوست تخصصی</w:t>
      </w:r>
      <w:r w:rsidRPr="00E5264C">
        <w:rPr>
          <w:rFonts w:cs="B Nazanin"/>
          <w:rtl/>
        </w:rPr>
        <w:t xml:space="preserve">، تمامی جنبه‌های حقوقی، اجرایی و مدیریتی پروژه‌های استقرار سیستم مدیریت را پوشش می‌دهد؛ از جمله </w:t>
      </w:r>
      <w:r w:rsidRPr="00E5264C">
        <w:rPr>
          <w:rStyle w:val="Strong"/>
          <w:rFonts w:eastAsiaTheme="majorEastAsia" w:cs="B Nazanin"/>
          <w:rtl/>
        </w:rPr>
        <w:t>طراحی و استقرار فرآیندها، مستندسازی، آموزش، ممیزی داخلی، مدیریت تغییر، کنترل کیفیت، محرمانگی، مالکیت فکری، تضامین، مدیریت ریسک، حل اختلاف و خاتمه قرارداد</w:t>
      </w:r>
      <w:r w:rsidRPr="00E5264C">
        <w:rPr>
          <w:rFonts w:cs="B Nazanin"/>
        </w:rPr>
        <w:t>.</w:t>
      </w:r>
      <w:r>
        <w:rPr>
          <w:rFonts w:cs="B Nazanin" w:hint="cs"/>
          <w:rtl/>
        </w:rPr>
        <w:t xml:space="preserve"> </w:t>
      </w:r>
      <w:r w:rsidRPr="00E5264C">
        <w:rPr>
          <w:rFonts w:cs="B Nazanin"/>
          <w:rtl/>
        </w:rPr>
        <w:t xml:space="preserve">این الگو برای پروژه‌های استقرار انواع سیستم‌های مدیریتی مانند </w:t>
      </w:r>
      <w:r w:rsidRPr="00E5264C">
        <w:rPr>
          <w:rStyle w:val="Strong"/>
          <w:rFonts w:eastAsiaTheme="majorEastAsia" w:cs="B Nazanin"/>
        </w:rPr>
        <w:t>ISO 9001</w:t>
      </w:r>
      <w:r w:rsidRPr="00E5264C">
        <w:rPr>
          <w:rStyle w:val="Strong"/>
          <w:rFonts w:eastAsiaTheme="majorEastAsia" w:cs="B Nazanin"/>
          <w:rtl/>
        </w:rPr>
        <w:t xml:space="preserve">، </w:t>
      </w:r>
      <w:r w:rsidRPr="00E5264C">
        <w:rPr>
          <w:rStyle w:val="Strong"/>
          <w:rFonts w:eastAsiaTheme="majorEastAsia" w:cs="B Nazanin"/>
        </w:rPr>
        <w:lastRenderedPageBreak/>
        <w:t>ISO 14001</w:t>
      </w:r>
      <w:r w:rsidRPr="00E5264C">
        <w:rPr>
          <w:rStyle w:val="Strong"/>
          <w:rFonts w:eastAsiaTheme="majorEastAsia" w:cs="B Nazanin"/>
          <w:rtl/>
        </w:rPr>
        <w:t xml:space="preserve">، </w:t>
      </w:r>
      <w:r w:rsidRPr="00E5264C">
        <w:rPr>
          <w:rStyle w:val="Strong"/>
          <w:rFonts w:eastAsiaTheme="majorEastAsia" w:cs="B Nazanin"/>
        </w:rPr>
        <w:t>ISO 45001</w:t>
      </w:r>
      <w:r w:rsidRPr="00E5264C">
        <w:rPr>
          <w:rStyle w:val="Strong"/>
          <w:rFonts w:eastAsiaTheme="majorEastAsia" w:cs="B Nazanin"/>
          <w:rtl/>
        </w:rPr>
        <w:t xml:space="preserve">، </w:t>
      </w:r>
      <w:r w:rsidRPr="00E5264C">
        <w:rPr>
          <w:rStyle w:val="Strong"/>
          <w:rFonts w:eastAsiaTheme="majorEastAsia" w:cs="B Nazanin"/>
        </w:rPr>
        <w:t>ISO/IEC 27001</w:t>
      </w:r>
      <w:r w:rsidRPr="00E5264C">
        <w:rPr>
          <w:rStyle w:val="Strong"/>
          <w:rFonts w:eastAsiaTheme="majorEastAsia" w:cs="B Nazanin"/>
          <w:rtl/>
        </w:rPr>
        <w:t xml:space="preserve">، </w:t>
      </w:r>
      <w:r w:rsidRPr="00E5264C">
        <w:rPr>
          <w:rStyle w:val="Strong"/>
          <w:rFonts w:eastAsiaTheme="majorEastAsia" w:cs="B Nazanin"/>
        </w:rPr>
        <w:t>ISO 22000</w:t>
      </w:r>
      <w:r w:rsidRPr="00E5264C">
        <w:rPr>
          <w:rStyle w:val="Strong"/>
          <w:rFonts w:eastAsiaTheme="majorEastAsia" w:cs="B Nazanin"/>
          <w:rtl/>
        </w:rPr>
        <w:t xml:space="preserve">، </w:t>
      </w:r>
      <w:r w:rsidRPr="00E5264C">
        <w:rPr>
          <w:rStyle w:val="Strong"/>
          <w:rFonts w:eastAsiaTheme="majorEastAsia" w:cs="B Nazanin"/>
        </w:rPr>
        <w:t>ISO 50001</w:t>
      </w:r>
      <w:r w:rsidRPr="00E5264C">
        <w:rPr>
          <w:rStyle w:val="Strong"/>
          <w:rFonts w:eastAsiaTheme="majorEastAsia" w:cs="B Nazanin"/>
          <w:rtl/>
        </w:rPr>
        <w:t>، سیستم‌های یکپارچه مدیریت</w:t>
      </w:r>
      <w:r w:rsidRPr="00E5264C">
        <w:rPr>
          <w:rStyle w:val="Strong"/>
          <w:rFonts w:eastAsiaTheme="majorEastAsia" w:cs="B Nazanin"/>
        </w:rPr>
        <w:t xml:space="preserve"> (IMS)</w:t>
      </w:r>
      <w:r w:rsidRPr="00E5264C">
        <w:rPr>
          <w:rFonts w:cs="B Nazanin"/>
        </w:rPr>
        <w:t xml:space="preserve"> </w:t>
      </w:r>
      <w:r w:rsidRPr="00E5264C">
        <w:rPr>
          <w:rFonts w:cs="B Nazanin"/>
          <w:rtl/>
        </w:rPr>
        <w:t>و سایر چارچوب‌های مدیریتی در شرکت‌های تولیدی، صنعتی، خدماتی، بازرگانی، دانش‌بنیان و سازمان‌های دولتی و خصوصی قابل استفاده و متناسب با نیاز هر پروژه قابل سفارشی‌سازی است</w:t>
      </w:r>
      <w:r w:rsidRPr="00E5264C">
        <w:rPr>
          <w:rFonts w:cs="B Nazanin"/>
        </w:rPr>
        <w:t>.</w:t>
      </w:r>
    </w:p>
    <w:p w:rsidR="00E5264C" w:rsidRDefault="00E5264C" w:rsidP="00E5264C">
      <w:pPr>
        <w:pStyle w:val="NormalWeb"/>
        <w:bidi/>
        <w:jc w:val="both"/>
        <w:rPr>
          <w:rFonts w:cs="B Nazanin"/>
          <w:rtl/>
        </w:rPr>
      </w:pPr>
    </w:p>
    <w:p w:rsidR="00E5264C" w:rsidRPr="00E5264C" w:rsidRDefault="00E5264C" w:rsidP="00E5264C">
      <w:pPr>
        <w:pStyle w:val="NormalWeb"/>
        <w:bidi/>
        <w:jc w:val="both"/>
        <w:rPr>
          <w:rFonts w:cs="B Nazanin"/>
        </w:rPr>
      </w:pPr>
    </w:p>
    <w:p w:rsidR="00E5264C" w:rsidRPr="00E5264C" w:rsidRDefault="00E5264C" w:rsidP="00E5264C">
      <w:pPr>
        <w:pStyle w:val="Heading1"/>
        <w:bidi/>
        <w:jc w:val="center"/>
        <w:rPr>
          <w:rFonts w:cs="B Nazanin"/>
          <w:sz w:val="32"/>
          <w:szCs w:val="32"/>
        </w:rPr>
      </w:pPr>
      <w:r w:rsidRPr="00E5264C">
        <w:rPr>
          <w:rFonts w:cs="B Nazanin"/>
          <w:sz w:val="32"/>
          <w:szCs w:val="32"/>
          <w:rtl/>
        </w:rPr>
        <w:t>پیوست‌های قرارداد استقرار سیستم مدیریت</w:t>
      </w:r>
    </w:p>
    <w:p w:rsidR="00E5264C" w:rsidRPr="00E5264C" w:rsidRDefault="00E5264C" w:rsidP="00E5264C">
      <w:pPr>
        <w:pStyle w:val="Heading2"/>
        <w:bidi/>
        <w:jc w:val="center"/>
        <w:rPr>
          <w:rFonts w:cs="B Nazanin"/>
          <w:sz w:val="32"/>
          <w:szCs w:val="32"/>
        </w:rPr>
      </w:pPr>
      <w:r w:rsidRPr="00E5264C">
        <w:rPr>
          <w:rFonts w:cs="B Nazanin"/>
          <w:sz w:val="32"/>
          <w:szCs w:val="32"/>
        </w:rPr>
        <w:t>(Management System Implementation Agreement)</w:t>
      </w:r>
    </w:p>
    <w:p w:rsidR="00E5264C" w:rsidRPr="00E5264C" w:rsidRDefault="00E5264C" w:rsidP="00E5264C">
      <w:pPr>
        <w:pStyle w:val="Heading3"/>
        <w:bidi/>
        <w:jc w:val="both"/>
        <w:rPr>
          <w:rFonts w:cs="B Nazanin"/>
        </w:rPr>
      </w:pPr>
      <w:r w:rsidRPr="00E5264C">
        <w:rPr>
          <w:rFonts w:cs="B Nazanin"/>
          <w:rtl/>
        </w:rPr>
        <w:t>مقدمه</w:t>
      </w:r>
    </w:p>
    <w:p w:rsidR="00E5264C" w:rsidRPr="00E5264C" w:rsidRDefault="00E5264C" w:rsidP="00E5264C">
      <w:pPr>
        <w:pStyle w:val="NormalWeb"/>
        <w:bidi/>
        <w:jc w:val="both"/>
        <w:rPr>
          <w:rFonts w:cs="B Nazanin"/>
        </w:rPr>
      </w:pPr>
      <w:r w:rsidRPr="00E5264C">
        <w:rPr>
          <w:rFonts w:cs="B Nazanin"/>
          <w:rtl/>
        </w:rPr>
        <w:t>این پیوست‌ها جزء لاینفک قرارداد استقرار سیستم مدیریت بوده و پس از امضای طرفین، از نظر حقوقی دارای همان اعتبار و آثار قرارداد اصلی خواهند بود. هرگونه اصلاح، حذف یا الحاق به این پیوست‌ها صرفاً از طریق الحاقیه کتبی و با امضای نمایندگان مجاز طرفین معتبر است</w:t>
      </w:r>
      <w:r w:rsidRPr="00E5264C">
        <w:rPr>
          <w:rFonts w:cs="B Nazanin"/>
        </w:rPr>
        <w:t>.</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۱</w:t>
      </w:r>
    </w:p>
    <w:p w:rsidR="00E5264C" w:rsidRPr="00E5264C" w:rsidRDefault="00E5264C" w:rsidP="00E5264C">
      <w:pPr>
        <w:pStyle w:val="Heading2"/>
        <w:bidi/>
        <w:jc w:val="both"/>
        <w:rPr>
          <w:rFonts w:cs="B Nazanin"/>
          <w:sz w:val="24"/>
          <w:szCs w:val="24"/>
        </w:rPr>
      </w:pPr>
      <w:r w:rsidRPr="00E5264C">
        <w:rPr>
          <w:rFonts w:cs="B Nazanin"/>
          <w:sz w:val="24"/>
          <w:szCs w:val="24"/>
          <w:rtl/>
        </w:rPr>
        <w:t>شرح خدمات</w:t>
      </w:r>
      <w:r w:rsidRPr="00E5264C">
        <w:rPr>
          <w:rFonts w:cs="B Nazanin"/>
          <w:sz w:val="24"/>
          <w:szCs w:val="24"/>
        </w:rPr>
        <w:t xml:space="preserve"> (Scope of Work)</w:t>
      </w:r>
    </w:p>
    <w:p w:rsidR="00E5264C" w:rsidRPr="00E5264C" w:rsidRDefault="00E5264C" w:rsidP="00B476A7">
      <w:pPr>
        <w:pStyle w:val="NormalWeb"/>
        <w:numPr>
          <w:ilvl w:val="0"/>
          <w:numId w:val="15"/>
        </w:numPr>
        <w:bidi/>
        <w:jc w:val="both"/>
        <w:rPr>
          <w:rFonts w:cs="B Nazanin"/>
        </w:rPr>
      </w:pPr>
      <w:r w:rsidRPr="00E5264C">
        <w:rPr>
          <w:rFonts w:cs="B Nazanin"/>
          <w:rtl/>
        </w:rPr>
        <w:t>اهداف پروژه</w:t>
      </w:r>
    </w:p>
    <w:p w:rsidR="00E5264C" w:rsidRPr="00E5264C" w:rsidRDefault="00E5264C" w:rsidP="00B476A7">
      <w:pPr>
        <w:pStyle w:val="NormalWeb"/>
        <w:numPr>
          <w:ilvl w:val="0"/>
          <w:numId w:val="15"/>
        </w:numPr>
        <w:bidi/>
        <w:jc w:val="both"/>
        <w:rPr>
          <w:rFonts w:cs="B Nazanin"/>
        </w:rPr>
      </w:pPr>
      <w:r w:rsidRPr="00E5264C">
        <w:rPr>
          <w:rFonts w:cs="B Nazanin"/>
          <w:rtl/>
        </w:rPr>
        <w:t>دامنه خدمات</w:t>
      </w:r>
    </w:p>
    <w:p w:rsidR="00E5264C" w:rsidRPr="00E5264C" w:rsidRDefault="00E5264C" w:rsidP="00B476A7">
      <w:pPr>
        <w:pStyle w:val="NormalWeb"/>
        <w:numPr>
          <w:ilvl w:val="0"/>
          <w:numId w:val="15"/>
        </w:numPr>
        <w:bidi/>
        <w:jc w:val="both"/>
        <w:rPr>
          <w:rFonts w:cs="B Nazanin"/>
        </w:rPr>
      </w:pPr>
      <w:r w:rsidRPr="00E5264C">
        <w:rPr>
          <w:rFonts w:cs="B Nazanin"/>
          <w:rtl/>
        </w:rPr>
        <w:t>استاندارد یا سیستم مدیریتی موردنظر</w:t>
      </w:r>
    </w:p>
    <w:p w:rsidR="00E5264C" w:rsidRPr="00E5264C" w:rsidRDefault="00E5264C" w:rsidP="00B476A7">
      <w:pPr>
        <w:pStyle w:val="NormalWeb"/>
        <w:numPr>
          <w:ilvl w:val="0"/>
          <w:numId w:val="15"/>
        </w:numPr>
        <w:bidi/>
        <w:jc w:val="both"/>
        <w:rPr>
          <w:rFonts w:cs="B Nazanin"/>
        </w:rPr>
      </w:pPr>
      <w:r w:rsidRPr="00E5264C">
        <w:rPr>
          <w:rFonts w:cs="B Nazanin"/>
          <w:rtl/>
        </w:rPr>
        <w:t>مراحل اجرای پروژه</w:t>
      </w:r>
    </w:p>
    <w:p w:rsidR="00E5264C" w:rsidRPr="00E5264C" w:rsidRDefault="00E5264C" w:rsidP="00B476A7">
      <w:pPr>
        <w:pStyle w:val="NormalWeb"/>
        <w:numPr>
          <w:ilvl w:val="0"/>
          <w:numId w:val="15"/>
        </w:numPr>
        <w:bidi/>
        <w:jc w:val="both"/>
        <w:rPr>
          <w:rFonts w:cs="B Nazanin"/>
        </w:rPr>
      </w:pPr>
      <w:r w:rsidRPr="00E5264C">
        <w:rPr>
          <w:rFonts w:cs="B Nazanin"/>
          <w:rtl/>
        </w:rPr>
        <w:t>فعالیت‌های هر مرحله</w:t>
      </w:r>
    </w:p>
    <w:p w:rsidR="00E5264C" w:rsidRPr="00E5264C" w:rsidRDefault="00E5264C" w:rsidP="00B476A7">
      <w:pPr>
        <w:pStyle w:val="NormalWeb"/>
        <w:numPr>
          <w:ilvl w:val="0"/>
          <w:numId w:val="15"/>
        </w:numPr>
        <w:bidi/>
        <w:jc w:val="both"/>
        <w:rPr>
          <w:rFonts w:cs="B Nazanin"/>
        </w:rPr>
      </w:pPr>
      <w:r w:rsidRPr="00E5264C">
        <w:rPr>
          <w:rFonts w:cs="B Nazanin"/>
          <w:rtl/>
        </w:rPr>
        <w:t>خروجی‌های قابل تحویل</w:t>
      </w:r>
      <w:r w:rsidRPr="00E5264C">
        <w:rPr>
          <w:rFonts w:cs="B Nazanin"/>
        </w:rPr>
        <w:t xml:space="preserve"> (Deliverables)</w:t>
      </w:r>
    </w:p>
    <w:p w:rsidR="00E5264C" w:rsidRPr="00E5264C" w:rsidRDefault="00E5264C" w:rsidP="00B476A7">
      <w:pPr>
        <w:pStyle w:val="NormalWeb"/>
        <w:numPr>
          <w:ilvl w:val="0"/>
          <w:numId w:val="15"/>
        </w:numPr>
        <w:bidi/>
        <w:jc w:val="both"/>
        <w:rPr>
          <w:rFonts w:cs="B Nazanin"/>
        </w:rPr>
      </w:pPr>
      <w:r w:rsidRPr="00E5264C">
        <w:rPr>
          <w:rFonts w:cs="B Nazanin"/>
          <w:rtl/>
        </w:rPr>
        <w:t>خدمات خارج از دامنه قرارداد</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۲</w:t>
      </w:r>
    </w:p>
    <w:p w:rsidR="00E5264C" w:rsidRPr="00E5264C" w:rsidRDefault="00E5264C" w:rsidP="00E5264C">
      <w:pPr>
        <w:pStyle w:val="Heading2"/>
        <w:bidi/>
        <w:jc w:val="both"/>
        <w:rPr>
          <w:rFonts w:cs="B Nazanin"/>
          <w:sz w:val="24"/>
          <w:szCs w:val="24"/>
        </w:rPr>
      </w:pPr>
      <w:r w:rsidRPr="00E5264C">
        <w:rPr>
          <w:rFonts w:cs="B Nazanin"/>
          <w:sz w:val="24"/>
          <w:szCs w:val="24"/>
          <w:rtl/>
        </w:rPr>
        <w:t>برنامه زمان‌بندی پروژه</w:t>
      </w:r>
    </w:p>
    <w:p w:rsidR="00E5264C" w:rsidRPr="00E5264C" w:rsidRDefault="00E5264C" w:rsidP="00B476A7">
      <w:pPr>
        <w:pStyle w:val="NormalWeb"/>
        <w:numPr>
          <w:ilvl w:val="0"/>
          <w:numId w:val="16"/>
        </w:numPr>
        <w:bidi/>
        <w:jc w:val="both"/>
        <w:rPr>
          <w:rFonts w:cs="B Nazanin"/>
        </w:rPr>
      </w:pPr>
      <w:r w:rsidRPr="00E5264C">
        <w:rPr>
          <w:rFonts w:cs="B Nazanin"/>
          <w:rtl/>
        </w:rPr>
        <w:t>تاریخ شروع و پایان</w:t>
      </w:r>
    </w:p>
    <w:p w:rsidR="00E5264C" w:rsidRPr="00E5264C" w:rsidRDefault="00E5264C" w:rsidP="00B476A7">
      <w:pPr>
        <w:pStyle w:val="NormalWeb"/>
        <w:numPr>
          <w:ilvl w:val="0"/>
          <w:numId w:val="16"/>
        </w:numPr>
        <w:bidi/>
        <w:jc w:val="both"/>
        <w:rPr>
          <w:rFonts w:cs="B Nazanin"/>
        </w:rPr>
      </w:pPr>
      <w:r w:rsidRPr="00E5264C">
        <w:rPr>
          <w:rFonts w:cs="B Nazanin"/>
          <w:rtl/>
        </w:rPr>
        <w:t>فازهای اجرایی</w:t>
      </w:r>
    </w:p>
    <w:p w:rsidR="00E5264C" w:rsidRPr="00E5264C" w:rsidRDefault="00E5264C" w:rsidP="00B476A7">
      <w:pPr>
        <w:pStyle w:val="NormalWeb"/>
        <w:numPr>
          <w:ilvl w:val="0"/>
          <w:numId w:val="16"/>
        </w:numPr>
        <w:bidi/>
        <w:jc w:val="both"/>
        <w:rPr>
          <w:rFonts w:cs="B Nazanin"/>
        </w:rPr>
      </w:pPr>
      <w:r w:rsidRPr="00E5264C">
        <w:rPr>
          <w:rFonts w:cs="B Nazanin"/>
          <w:rtl/>
        </w:rPr>
        <w:t>نقاط کنترل</w:t>
      </w:r>
      <w:r w:rsidRPr="00E5264C">
        <w:rPr>
          <w:rFonts w:cs="B Nazanin"/>
        </w:rPr>
        <w:t xml:space="preserve"> (Milestones)</w:t>
      </w:r>
    </w:p>
    <w:p w:rsidR="00E5264C" w:rsidRPr="00E5264C" w:rsidRDefault="00E5264C" w:rsidP="00B476A7">
      <w:pPr>
        <w:pStyle w:val="NormalWeb"/>
        <w:numPr>
          <w:ilvl w:val="0"/>
          <w:numId w:val="16"/>
        </w:numPr>
        <w:bidi/>
        <w:jc w:val="both"/>
        <w:rPr>
          <w:rFonts w:cs="B Nazanin"/>
        </w:rPr>
      </w:pPr>
      <w:r w:rsidRPr="00E5264C">
        <w:rPr>
          <w:rFonts w:cs="B Nazanin"/>
          <w:rtl/>
        </w:rPr>
        <w:lastRenderedPageBreak/>
        <w:t>برنامه جلسات</w:t>
      </w:r>
    </w:p>
    <w:p w:rsidR="00E5264C" w:rsidRPr="00E5264C" w:rsidRDefault="00E5264C" w:rsidP="00B476A7">
      <w:pPr>
        <w:pStyle w:val="NormalWeb"/>
        <w:numPr>
          <w:ilvl w:val="0"/>
          <w:numId w:val="16"/>
        </w:numPr>
        <w:bidi/>
        <w:jc w:val="both"/>
        <w:rPr>
          <w:rFonts w:cs="B Nazanin"/>
        </w:rPr>
      </w:pPr>
      <w:r w:rsidRPr="00E5264C">
        <w:rPr>
          <w:rFonts w:cs="B Nazanin"/>
          <w:rtl/>
        </w:rPr>
        <w:t>زمان تحویل هر مرحله</w:t>
      </w:r>
    </w:p>
    <w:p w:rsidR="00E5264C" w:rsidRPr="00E5264C" w:rsidRDefault="00E5264C" w:rsidP="00B476A7">
      <w:pPr>
        <w:pStyle w:val="NormalWeb"/>
        <w:numPr>
          <w:ilvl w:val="0"/>
          <w:numId w:val="16"/>
        </w:numPr>
        <w:bidi/>
        <w:jc w:val="both"/>
        <w:rPr>
          <w:rFonts w:cs="B Nazanin"/>
        </w:rPr>
      </w:pPr>
      <w:r w:rsidRPr="00E5264C">
        <w:rPr>
          <w:rFonts w:cs="B Nazanin"/>
          <w:rtl/>
        </w:rPr>
        <w:t>برنامه بازنگری</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۳</w:t>
      </w:r>
    </w:p>
    <w:p w:rsidR="00E5264C" w:rsidRPr="00E5264C" w:rsidRDefault="00E5264C" w:rsidP="00E5264C">
      <w:pPr>
        <w:pStyle w:val="Heading2"/>
        <w:bidi/>
        <w:jc w:val="both"/>
        <w:rPr>
          <w:rFonts w:cs="B Nazanin"/>
          <w:sz w:val="24"/>
          <w:szCs w:val="24"/>
        </w:rPr>
      </w:pPr>
      <w:r w:rsidRPr="00E5264C">
        <w:rPr>
          <w:rFonts w:cs="B Nazanin"/>
          <w:sz w:val="24"/>
          <w:szCs w:val="24"/>
          <w:rtl/>
        </w:rPr>
        <w:t>ساختار شکست کار</w:t>
      </w:r>
      <w:r w:rsidRPr="00E5264C">
        <w:rPr>
          <w:rFonts w:cs="B Nazanin"/>
          <w:sz w:val="24"/>
          <w:szCs w:val="24"/>
        </w:rPr>
        <w:t xml:space="preserve"> (WBS)</w:t>
      </w:r>
    </w:p>
    <w:p w:rsidR="00E5264C" w:rsidRPr="00E5264C" w:rsidRDefault="00E5264C" w:rsidP="00B476A7">
      <w:pPr>
        <w:pStyle w:val="NormalWeb"/>
        <w:numPr>
          <w:ilvl w:val="0"/>
          <w:numId w:val="17"/>
        </w:numPr>
        <w:bidi/>
        <w:jc w:val="both"/>
        <w:rPr>
          <w:rFonts w:cs="B Nazanin"/>
        </w:rPr>
      </w:pPr>
      <w:r w:rsidRPr="00E5264C">
        <w:rPr>
          <w:rFonts w:cs="B Nazanin"/>
          <w:rtl/>
        </w:rPr>
        <w:t>فازهای پروژه</w:t>
      </w:r>
    </w:p>
    <w:p w:rsidR="00E5264C" w:rsidRPr="00E5264C" w:rsidRDefault="00E5264C" w:rsidP="00B476A7">
      <w:pPr>
        <w:pStyle w:val="NormalWeb"/>
        <w:numPr>
          <w:ilvl w:val="0"/>
          <w:numId w:val="17"/>
        </w:numPr>
        <w:bidi/>
        <w:jc w:val="both"/>
        <w:rPr>
          <w:rFonts w:cs="B Nazanin"/>
        </w:rPr>
      </w:pPr>
      <w:r w:rsidRPr="00E5264C">
        <w:rPr>
          <w:rFonts w:cs="B Nazanin"/>
          <w:rtl/>
        </w:rPr>
        <w:t>فعالیت‌های اصلی</w:t>
      </w:r>
    </w:p>
    <w:p w:rsidR="00E5264C" w:rsidRPr="00E5264C" w:rsidRDefault="00E5264C" w:rsidP="00B476A7">
      <w:pPr>
        <w:pStyle w:val="NormalWeb"/>
        <w:numPr>
          <w:ilvl w:val="0"/>
          <w:numId w:val="17"/>
        </w:numPr>
        <w:bidi/>
        <w:jc w:val="both"/>
        <w:rPr>
          <w:rFonts w:cs="B Nazanin"/>
        </w:rPr>
      </w:pPr>
      <w:r w:rsidRPr="00E5264C">
        <w:rPr>
          <w:rFonts w:cs="B Nazanin"/>
          <w:rtl/>
        </w:rPr>
        <w:t>فعالیت‌های فرعی</w:t>
      </w:r>
    </w:p>
    <w:p w:rsidR="00E5264C" w:rsidRPr="00E5264C" w:rsidRDefault="00E5264C" w:rsidP="00B476A7">
      <w:pPr>
        <w:pStyle w:val="NormalWeb"/>
        <w:numPr>
          <w:ilvl w:val="0"/>
          <w:numId w:val="17"/>
        </w:numPr>
        <w:bidi/>
        <w:jc w:val="both"/>
        <w:rPr>
          <w:rFonts w:cs="B Nazanin"/>
        </w:rPr>
      </w:pPr>
      <w:r w:rsidRPr="00E5264C">
        <w:rPr>
          <w:rFonts w:cs="B Nazanin"/>
          <w:rtl/>
        </w:rPr>
        <w:t>مسئول هر فعالیت</w:t>
      </w:r>
    </w:p>
    <w:p w:rsidR="00E5264C" w:rsidRPr="00E5264C" w:rsidRDefault="00E5264C" w:rsidP="00B476A7">
      <w:pPr>
        <w:pStyle w:val="NormalWeb"/>
        <w:numPr>
          <w:ilvl w:val="0"/>
          <w:numId w:val="17"/>
        </w:numPr>
        <w:bidi/>
        <w:jc w:val="both"/>
        <w:rPr>
          <w:rFonts w:cs="B Nazanin"/>
        </w:rPr>
      </w:pPr>
      <w:r w:rsidRPr="00E5264C">
        <w:rPr>
          <w:rFonts w:cs="B Nazanin"/>
          <w:rtl/>
        </w:rPr>
        <w:t>زمان اجرای هر فعالیت</w:t>
      </w:r>
    </w:p>
    <w:p w:rsidR="00E5264C" w:rsidRPr="00E5264C" w:rsidRDefault="00E5264C" w:rsidP="00B476A7">
      <w:pPr>
        <w:pStyle w:val="NormalWeb"/>
        <w:numPr>
          <w:ilvl w:val="0"/>
          <w:numId w:val="17"/>
        </w:numPr>
        <w:bidi/>
        <w:jc w:val="both"/>
        <w:rPr>
          <w:rFonts w:cs="B Nazanin"/>
        </w:rPr>
      </w:pPr>
      <w:r w:rsidRPr="00E5264C">
        <w:rPr>
          <w:rFonts w:cs="B Nazanin"/>
          <w:rtl/>
        </w:rPr>
        <w:t>وابستگی بین فعالیت‌ها</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۴</w:t>
      </w:r>
    </w:p>
    <w:p w:rsidR="00E5264C" w:rsidRPr="00E5264C" w:rsidRDefault="00E5264C" w:rsidP="00E5264C">
      <w:pPr>
        <w:pStyle w:val="Heading2"/>
        <w:bidi/>
        <w:jc w:val="both"/>
        <w:rPr>
          <w:rFonts w:cs="B Nazanin"/>
          <w:sz w:val="24"/>
          <w:szCs w:val="24"/>
        </w:rPr>
      </w:pPr>
      <w:r w:rsidRPr="00E5264C">
        <w:rPr>
          <w:rFonts w:cs="B Nazanin"/>
          <w:sz w:val="24"/>
          <w:szCs w:val="24"/>
          <w:rtl/>
        </w:rPr>
        <w:t>برنامه تحلیل شکاف</w:t>
      </w:r>
      <w:r w:rsidRPr="00E5264C">
        <w:rPr>
          <w:rFonts w:cs="B Nazanin"/>
          <w:sz w:val="24"/>
          <w:szCs w:val="24"/>
        </w:rPr>
        <w:t xml:space="preserve"> (Gap Analysis)</w:t>
      </w:r>
    </w:p>
    <w:p w:rsidR="00E5264C" w:rsidRPr="00E5264C" w:rsidRDefault="00E5264C" w:rsidP="00B476A7">
      <w:pPr>
        <w:pStyle w:val="NormalWeb"/>
        <w:numPr>
          <w:ilvl w:val="0"/>
          <w:numId w:val="18"/>
        </w:numPr>
        <w:bidi/>
        <w:jc w:val="both"/>
        <w:rPr>
          <w:rFonts w:cs="B Nazanin"/>
        </w:rPr>
      </w:pPr>
      <w:r w:rsidRPr="00E5264C">
        <w:rPr>
          <w:rFonts w:cs="B Nazanin"/>
          <w:rtl/>
        </w:rPr>
        <w:t>بررسی وضعیت موجود</w:t>
      </w:r>
    </w:p>
    <w:p w:rsidR="00E5264C" w:rsidRPr="00E5264C" w:rsidRDefault="00E5264C" w:rsidP="00B476A7">
      <w:pPr>
        <w:pStyle w:val="NormalWeb"/>
        <w:numPr>
          <w:ilvl w:val="0"/>
          <w:numId w:val="18"/>
        </w:numPr>
        <w:bidi/>
        <w:jc w:val="both"/>
        <w:rPr>
          <w:rFonts w:cs="B Nazanin"/>
        </w:rPr>
      </w:pPr>
      <w:r w:rsidRPr="00E5264C">
        <w:rPr>
          <w:rFonts w:cs="B Nazanin"/>
          <w:rtl/>
        </w:rPr>
        <w:t>شناسایی عدم انطباق‌ها</w:t>
      </w:r>
    </w:p>
    <w:p w:rsidR="00E5264C" w:rsidRPr="00E5264C" w:rsidRDefault="00E5264C" w:rsidP="00B476A7">
      <w:pPr>
        <w:pStyle w:val="NormalWeb"/>
        <w:numPr>
          <w:ilvl w:val="0"/>
          <w:numId w:val="18"/>
        </w:numPr>
        <w:bidi/>
        <w:jc w:val="both"/>
        <w:rPr>
          <w:rFonts w:cs="B Nazanin"/>
        </w:rPr>
      </w:pPr>
      <w:r w:rsidRPr="00E5264C">
        <w:rPr>
          <w:rFonts w:cs="B Nazanin"/>
          <w:rtl/>
        </w:rPr>
        <w:t>تحلیل نقاط قوت و ضعف</w:t>
      </w:r>
    </w:p>
    <w:p w:rsidR="00E5264C" w:rsidRPr="00E5264C" w:rsidRDefault="00E5264C" w:rsidP="00B476A7">
      <w:pPr>
        <w:pStyle w:val="NormalWeb"/>
        <w:numPr>
          <w:ilvl w:val="0"/>
          <w:numId w:val="18"/>
        </w:numPr>
        <w:bidi/>
        <w:jc w:val="both"/>
        <w:rPr>
          <w:rFonts w:cs="B Nazanin"/>
        </w:rPr>
      </w:pPr>
      <w:r w:rsidRPr="00E5264C">
        <w:rPr>
          <w:rFonts w:cs="B Nazanin"/>
          <w:rtl/>
        </w:rPr>
        <w:t>فرصت‌های بهبود</w:t>
      </w:r>
    </w:p>
    <w:p w:rsidR="00E5264C" w:rsidRPr="00E5264C" w:rsidRDefault="00E5264C" w:rsidP="00B476A7">
      <w:pPr>
        <w:pStyle w:val="NormalWeb"/>
        <w:numPr>
          <w:ilvl w:val="0"/>
          <w:numId w:val="18"/>
        </w:numPr>
        <w:bidi/>
        <w:jc w:val="both"/>
        <w:rPr>
          <w:rFonts w:cs="B Nazanin"/>
        </w:rPr>
      </w:pPr>
      <w:r w:rsidRPr="00E5264C">
        <w:rPr>
          <w:rFonts w:cs="B Nazanin"/>
          <w:rtl/>
        </w:rPr>
        <w:t>اولویت‌بندی اقدامات اصلاحی</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۵</w:t>
      </w:r>
    </w:p>
    <w:p w:rsidR="00E5264C" w:rsidRPr="00E5264C" w:rsidRDefault="00E5264C" w:rsidP="00E5264C">
      <w:pPr>
        <w:pStyle w:val="Heading2"/>
        <w:bidi/>
        <w:jc w:val="both"/>
        <w:rPr>
          <w:rFonts w:cs="B Nazanin"/>
          <w:sz w:val="24"/>
          <w:szCs w:val="24"/>
        </w:rPr>
      </w:pPr>
      <w:r w:rsidRPr="00E5264C">
        <w:rPr>
          <w:rFonts w:cs="B Nazanin"/>
          <w:sz w:val="24"/>
          <w:szCs w:val="24"/>
          <w:rtl/>
        </w:rPr>
        <w:t>فهرست فرآیندهای سازمان</w:t>
      </w:r>
    </w:p>
    <w:p w:rsidR="00E5264C" w:rsidRPr="00E5264C" w:rsidRDefault="00E5264C" w:rsidP="00B476A7">
      <w:pPr>
        <w:pStyle w:val="NormalWeb"/>
        <w:numPr>
          <w:ilvl w:val="0"/>
          <w:numId w:val="19"/>
        </w:numPr>
        <w:bidi/>
        <w:jc w:val="both"/>
        <w:rPr>
          <w:rFonts w:cs="B Nazanin"/>
        </w:rPr>
      </w:pPr>
      <w:r w:rsidRPr="00E5264C">
        <w:rPr>
          <w:rFonts w:cs="B Nazanin"/>
          <w:rtl/>
        </w:rPr>
        <w:t>فرآیندهای اصلی</w:t>
      </w:r>
    </w:p>
    <w:p w:rsidR="00E5264C" w:rsidRPr="00E5264C" w:rsidRDefault="00E5264C" w:rsidP="00B476A7">
      <w:pPr>
        <w:pStyle w:val="NormalWeb"/>
        <w:numPr>
          <w:ilvl w:val="0"/>
          <w:numId w:val="19"/>
        </w:numPr>
        <w:bidi/>
        <w:jc w:val="both"/>
        <w:rPr>
          <w:rFonts w:cs="B Nazanin"/>
        </w:rPr>
      </w:pPr>
      <w:r w:rsidRPr="00E5264C">
        <w:rPr>
          <w:rFonts w:cs="B Nazanin"/>
          <w:rtl/>
        </w:rPr>
        <w:t>فرآیندهای پشتیبان</w:t>
      </w:r>
    </w:p>
    <w:p w:rsidR="00E5264C" w:rsidRPr="00E5264C" w:rsidRDefault="00E5264C" w:rsidP="00B476A7">
      <w:pPr>
        <w:pStyle w:val="NormalWeb"/>
        <w:numPr>
          <w:ilvl w:val="0"/>
          <w:numId w:val="19"/>
        </w:numPr>
        <w:bidi/>
        <w:jc w:val="both"/>
        <w:rPr>
          <w:rFonts w:cs="B Nazanin"/>
        </w:rPr>
      </w:pPr>
      <w:r w:rsidRPr="00E5264C">
        <w:rPr>
          <w:rFonts w:cs="B Nazanin"/>
          <w:rtl/>
        </w:rPr>
        <w:t>فرآیندهای مدیریتی</w:t>
      </w:r>
    </w:p>
    <w:p w:rsidR="00E5264C" w:rsidRPr="00E5264C" w:rsidRDefault="00E5264C" w:rsidP="00B476A7">
      <w:pPr>
        <w:pStyle w:val="NormalWeb"/>
        <w:numPr>
          <w:ilvl w:val="0"/>
          <w:numId w:val="19"/>
        </w:numPr>
        <w:bidi/>
        <w:jc w:val="both"/>
        <w:rPr>
          <w:rFonts w:cs="B Nazanin"/>
        </w:rPr>
      </w:pPr>
      <w:r w:rsidRPr="00E5264C">
        <w:rPr>
          <w:rFonts w:cs="B Nazanin"/>
          <w:rtl/>
        </w:rPr>
        <w:t>مالکان فرآیند</w:t>
      </w:r>
    </w:p>
    <w:p w:rsidR="00E5264C" w:rsidRPr="00E5264C" w:rsidRDefault="00E5264C" w:rsidP="00B476A7">
      <w:pPr>
        <w:pStyle w:val="NormalWeb"/>
        <w:numPr>
          <w:ilvl w:val="0"/>
          <w:numId w:val="19"/>
        </w:numPr>
        <w:bidi/>
        <w:jc w:val="both"/>
        <w:rPr>
          <w:rFonts w:cs="B Nazanin"/>
        </w:rPr>
      </w:pPr>
      <w:r w:rsidRPr="00E5264C">
        <w:rPr>
          <w:rFonts w:cs="B Nazanin"/>
          <w:rtl/>
        </w:rPr>
        <w:t>ارتباط فرآیندها</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۶</w:t>
      </w:r>
    </w:p>
    <w:p w:rsidR="00E5264C" w:rsidRPr="00E5264C" w:rsidRDefault="00E5264C" w:rsidP="00E5264C">
      <w:pPr>
        <w:pStyle w:val="Heading2"/>
        <w:bidi/>
        <w:jc w:val="both"/>
        <w:rPr>
          <w:rFonts w:cs="B Nazanin"/>
          <w:sz w:val="24"/>
          <w:szCs w:val="24"/>
        </w:rPr>
      </w:pPr>
      <w:r w:rsidRPr="00E5264C">
        <w:rPr>
          <w:rFonts w:cs="B Nazanin"/>
          <w:sz w:val="24"/>
          <w:szCs w:val="24"/>
          <w:rtl/>
        </w:rPr>
        <w:lastRenderedPageBreak/>
        <w:t>برنامه مالی قرارداد</w:t>
      </w:r>
    </w:p>
    <w:p w:rsidR="00E5264C" w:rsidRPr="00E5264C" w:rsidRDefault="00E5264C" w:rsidP="00B476A7">
      <w:pPr>
        <w:pStyle w:val="NormalWeb"/>
        <w:numPr>
          <w:ilvl w:val="0"/>
          <w:numId w:val="20"/>
        </w:numPr>
        <w:bidi/>
        <w:jc w:val="both"/>
        <w:rPr>
          <w:rFonts w:cs="B Nazanin"/>
        </w:rPr>
      </w:pPr>
      <w:r w:rsidRPr="00E5264C">
        <w:rPr>
          <w:rFonts w:cs="B Nazanin"/>
          <w:rtl/>
        </w:rPr>
        <w:t>مبلغ قرارداد</w:t>
      </w:r>
    </w:p>
    <w:p w:rsidR="00E5264C" w:rsidRPr="00E5264C" w:rsidRDefault="00E5264C" w:rsidP="00B476A7">
      <w:pPr>
        <w:pStyle w:val="NormalWeb"/>
        <w:numPr>
          <w:ilvl w:val="0"/>
          <w:numId w:val="20"/>
        </w:numPr>
        <w:bidi/>
        <w:jc w:val="both"/>
        <w:rPr>
          <w:rFonts w:cs="B Nazanin"/>
        </w:rPr>
      </w:pPr>
      <w:r w:rsidRPr="00E5264C">
        <w:rPr>
          <w:rFonts w:cs="B Nazanin"/>
          <w:rtl/>
        </w:rPr>
        <w:t>پیش‌پرداخت</w:t>
      </w:r>
    </w:p>
    <w:p w:rsidR="00E5264C" w:rsidRPr="00E5264C" w:rsidRDefault="00E5264C" w:rsidP="00B476A7">
      <w:pPr>
        <w:pStyle w:val="NormalWeb"/>
        <w:numPr>
          <w:ilvl w:val="0"/>
          <w:numId w:val="20"/>
        </w:numPr>
        <w:bidi/>
        <w:jc w:val="both"/>
        <w:rPr>
          <w:rFonts w:cs="B Nazanin"/>
        </w:rPr>
      </w:pPr>
      <w:r w:rsidRPr="00E5264C">
        <w:rPr>
          <w:rFonts w:cs="B Nazanin"/>
          <w:rtl/>
        </w:rPr>
        <w:t>اقساط</w:t>
      </w:r>
    </w:p>
    <w:p w:rsidR="00E5264C" w:rsidRPr="00E5264C" w:rsidRDefault="00E5264C" w:rsidP="00B476A7">
      <w:pPr>
        <w:pStyle w:val="NormalWeb"/>
        <w:numPr>
          <w:ilvl w:val="0"/>
          <w:numId w:val="20"/>
        </w:numPr>
        <w:bidi/>
        <w:jc w:val="both"/>
        <w:rPr>
          <w:rFonts w:cs="B Nazanin"/>
        </w:rPr>
      </w:pPr>
      <w:r w:rsidRPr="00E5264C">
        <w:rPr>
          <w:rFonts w:cs="B Nazanin"/>
          <w:rtl/>
        </w:rPr>
        <w:t>شرایط پرداخت</w:t>
      </w:r>
    </w:p>
    <w:p w:rsidR="00E5264C" w:rsidRPr="00E5264C" w:rsidRDefault="00E5264C" w:rsidP="00B476A7">
      <w:pPr>
        <w:pStyle w:val="NormalWeb"/>
        <w:numPr>
          <w:ilvl w:val="0"/>
          <w:numId w:val="20"/>
        </w:numPr>
        <w:bidi/>
        <w:jc w:val="both"/>
        <w:rPr>
          <w:rFonts w:cs="B Nazanin"/>
        </w:rPr>
      </w:pPr>
      <w:r w:rsidRPr="00E5264C">
        <w:rPr>
          <w:rFonts w:cs="B Nazanin"/>
          <w:rtl/>
        </w:rPr>
        <w:t>مالیات و کسورات</w:t>
      </w:r>
    </w:p>
    <w:p w:rsidR="00E5264C" w:rsidRPr="00E5264C" w:rsidRDefault="00E5264C" w:rsidP="00B476A7">
      <w:pPr>
        <w:pStyle w:val="NormalWeb"/>
        <w:numPr>
          <w:ilvl w:val="0"/>
          <w:numId w:val="20"/>
        </w:numPr>
        <w:bidi/>
        <w:jc w:val="both"/>
        <w:rPr>
          <w:rFonts w:cs="B Nazanin"/>
        </w:rPr>
      </w:pPr>
      <w:r w:rsidRPr="00E5264C">
        <w:rPr>
          <w:rFonts w:cs="B Nazanin"/>
          <w:rtl/>
        </w:rPr>
        <w:t>تسویه نهایی</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۷</w:t>
      </w:r>
    </w:p>
    <w:p w:rsidR="00E5264C" w:rsidRPr="00E5264C" w:rsidRDefault="00E5264C" w:rsidP="00E5264C">
      <w:pPr>
        <w:pStyle w:val="Heading2"/>
        <w:bidi/>
        <w:jc w:val="both"/>
        <w:rPr>
          <w:rFonts w:cs="B Nazanin"/>
          <w:sz w:val="24"/>
          <w:szCs w:val="24"/>
        </w:rPr>
      </w:pPr>
      <w:r w:rsidRPr="00E5264C">
        <w:rPr>
          <w:rFonts w:cs="B Nazanin"/>
          <w:sz w:val="24"/>
          <w:szCs w:val="24"/>
          <w:rtl/>
        </w:rPr>
        <w:t>تعرفه خدمات خارج از قرارداد</w:t>
      </w:r>
    </w:p>
    <w:p w:rsidR="00E5264C" w:rsidRPr="00E5264C" w:rsidRDefault="00E5264C" w:rsidP="00B476A7">
      <w:pPr>
        <w:pStyle w:val="NormalWeb"/>
        <w:numPr>
          <w:ilvl w:val="0"/>
          <w:numId w:val="21"/>
        </w:numPr>
        <w:bidi/>
        <w:jc w:val="both"/>
        <w:rPr>
          <w:rFonts w:cs="B Nazanin"/>
        </w:rPr>
      </w:pPr>
      <w:r w:rsidRPr="00E5264C">
        <w:rPr>
          <w:rFonts w:cs="B Nazanin"/>
          <w:rtl/>
        </w:rPr>
        <w:t>نفر-ساعت</w:t>
      </w:r>
    </w:p>
    <w:p w:rsidR="00E5264C" w:rsidRPr="00E5264C" w:rsidRDefault="00E5264C" w:rsidP="00B476A7">
      <w:pPr>
        <w:pStyle w:val="NormalWeb"/>
        <w:numPr>
          <w:ilvl w:val="0"/>
          <w:numId w:val="21"/>
        </w:numPr>
        <w:bidi/>
        <w:jc w:val="both"/>
        <w:rPr>
          <w:rFonts w:cs="B Nazanin"/>
        </w:rPr>
      </w:pPr>
      <w:r w:rsidRPr="00E5264C">
        <w:rPr>
          <w:rFonts w:cs="B Nazanin"/>
          <w:rtl/>
        </w:rPr>
        <w:t>نفر-روز</w:t>
      </w:r>
    </w:p>
    <w:p w:rsidR="00E5264C" w:rsidRPr="00E5264C" w:rsidRDefault="00E5264C" w:rsidP="00B476A7">
      <w:pPr>
        <w:pStyle w:val="NormalWeb"/>
        <w:numPr>
          <w:ilvl w:val="0"/>
          <w:numId w:val="21"/>
        </w:numPr>
        <w:bidi/>
        <w:jc w:val="both"/>
        <w:rPr>
          <w:rFonts w:cs="B Nazanin"/>
        </w:rPr>
      </w:pPr>
      <w:r w:rsidRPr="00E5264C">
        <w:rPr>
          <w:rFonts w:cs="B Nazanin"/>
          <w:rtl/>
        </w:rPr>
        <w:t>آموزش اضافی</w:t>
      </w:r>
    </w:p>
    <w:p w:rsidR="00E5264C" w:rsidRPr="00E5264C" w:rsidRDefault="00E5264C" w:rsidP="00B476A7">
      <w:pPr>
        <w:pStyle w:val="NormalWeb"/>
        <w:numPr>
          <w:ilvl w:val="0"/>
          <w:numId w:val="21"/>
        </w:numPr>
        <w:bidi/>
        <w:jc w:val="both"/>
        <w:rPr>
          <w:rFonts w:cs="B Nazanin"/>
        </w:rPr>
      </w:pPr>
      <w:r w:rsidRPr="00E5264C">
        <w:rPr>
          <w:rFonts w:cs="B Nazanin"/>
          <w:rtl/>
        </w:rPr>
        <w:t>ممیزی‌های اضافه</w:t>
      </w:r>
    </w:p>
    <w:p w:rsidR="00E5264C" w:rsidRPr="00E5264C" w:rsidRDefault="00E5264C" w:rsidP="00B476A7">
      <w:pPr>
        <w:pStyle w:val="NormalWeb"/>
        <w:numPr>
          <w:ilvl w:val="0"/>
          <w:numId w:val="21"/>
        </w:numPr>
        <w:bidi/>
        <w:jc w:val="both"/>
        <w:rPr>
          <w:rFonts w:cs="B Nazanin"/>
        </w:rPr>
      </w:pPr>
      <w:r w:rsidRPr="00E5264C">
        <w:rPr>
          <w:rFonts w:cs="B Nazanin"/>
          <w:rtl/>
        </w:rPr>
        <w:t>خدمات توسعه‌ای</w:t>
      </w:r>
    </w:p>
    <w:p w:rsidR="00E5264C" w:rsidRPr="00E5264C" w:rsidRDefault="00E5264C" w:rsidP="00B476A7">
      <w:pPr>
        <w:pStyle w:val="NormalWeb"/>
        <w:numPr>
          <w:ilvl w:val="0"/>
          <w:numId w:val="21"/>
        </w:numPr>
        <w:bidi/>
        <w:jc w:val="both"/>
        <w:rPr>
          <w:rFonts w:cs="B Nazanin"/>
        </w:rPr>
      </w:pPr>
      <w:r w:rsidRPr="00E5264C">
        <w:rPr>
          <w:rFonts w:cs="B Nazanin"/>
          <w:rtl/>
        </w:rPr>
        <w:t>هزینه مأموریت</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۸</w:t>
      </w:r>
    </w:p>
    <w:p w:rsidR="00E5264C" w:rsidRPr="00E5264C" w:rsidRDefault="00E5264C" w:rsidP="00E5264C">
      <w:pPr>
        <w:pStyle w:val="Heading2"/>
        <w:bidi/>
        <w:jc w:val="both"/>
        <w:rPr>
          <w:rFonts w:cs="B Nazanin"/>
          <w:sz w:val="24"/>
          <w:szCs w:val="24"/>
        </w:rPr>
      </w:pPr>
      <w:r w:rsidRPr="00E5264C">
        <w:rPr>
          <w:rFonts w:cs="B Nazanin"/>
          <w:sz w:val="24"/>
          <w:szCs w:val="24"/>
          <w:rtl/>
        </w:rPr>
        <w:t>فهرست مستندات موردنیاز کارفرما</w:t>
      </w:r>
    </w:p>
    <w:p w:rsidR="00E5264C" w:rsidRPr="00E5264C" w:rsidRDefault="00E5264C" w:rsidP="00B476A7">
      <w:pPr>
        <w:pStyle w:val="NormalWeb"/>
        <w:numPr>
          <w:ilvl w:val="0"/>
          <w:numId w:val="22"/>
        </w:numPr>
        <w:bidi/>
        <w:jc w:val="both"/>
        <w:rPr>
          <w:rFonts w:cs="B Nazanin"/>
        </w:rPr>
      </w:pPr>
      <w:r w:rsidRPr="00E5264C">
        <w:rPr>
          <w:rFonts w:cs="B Nazanin"/>
          <w:rtl/>
        </w:rPr>
        <w:t>اساسنامه</w:t>
      </w:r>
    </w:p>
    <w:p w:rsidR="00E5264C" w:rsidRPr="00E5264C" w:rsidRDefault="00E5264C" w:rsidP="00B476A7">
      <w:pPr>
        <w:pStyle w:val="NormalWeb"/>
        <w:numPr>
          <w:ilvl w:val="0"/>
          <w:numId w:val="22"/>
        </w:numPr>
        <w:bidi/>
        <w:jc w:val="both"/>
        <w:rPr>
          <w:rFonts w:cs="B Nazanin"/>
        </w:rPr>
      </w:pPr>
      <w:r w:rsidRPr="00E5264C">
        <w:rPr>
          <w:rFonts w:cs="B Nazanin"/>
          <w:rtl/>
        </w:rPr>
        <w:t>چارت سازمانی</w:t>
      </w:r>
    </w:p>
    <w:p w:rsidR="00E5264C" w:rsidRPr="00E5264C" w:rsidRDefault="00E5264C" w:rsidP="00B476A7">
      <w:pPr>
        <w:pStyle w:val="NormalWeb"/>
        <w:numPr>
          <w:ilvl w:val="0"/>
          <w:numId w:val="22"/>
        </w:numPr>
        <w:bidi/>
        <w:jc w:val="both"/>
        <w:rPr>
          <w:rFonts w:cs="B Nazanin"/>
        </w:rPr>
      </w:pPr>
      <w:r w:rsidRPr="00E5264C">
        <w:rPr>
          <w:rFonts w:cs="B Nazanin"/>
          <w:rtl/>
        </w:rPr>
        <w:t>فرآیندهای موجود</w:t>
      </w:r>
    </w:p>
    <w:p w:rsidR="00E5264C" w:rsidRPr="00E5264C" w:rsidRDefault="00E5264C" w:rsidP="00B476A7">
      <w:pPr>
        <w:pStyle w:val="NormalWeb"/>
        <w:numPr>
          <w:ilvl w:val="0"/>
          <w:numId w:val="22"/>
        </w:numPr>
        <w:bidi/>
        <w:jc w:val="both"/>
        <w:rPr>
          <w:rFonts w:cs="B Nazanin"/>
        </w:rPr>
      </w:pPr>
      <w:r w:rsidRPr="00E5264C">
        <w:rPr>
          <w:rFonts w:cs="B Nazanin"/>
          <w:rtl/>
        </w:rPr>
        <w:t>دستورالعمل‌ها</w:t>
      </w:r>
    </w:p>
    <w:p w:rsidR="00E5264C" w:rsidRPr="00E5264C" w:rsidRDefault="00E5264C" w:rsidP="00B476A7">
      <w:pPr>
        <w:pStyle w:val="NormalWeb"/>
        <w:numPr>
          <w:ilvl w:val="0"/>
          <w:numId w:val="22"/>
        </w:numPr>
        <w:bidi/>
        <w:jc w:val="both"/>
        <w:rPr>
          <w:rFonts w:cs="B Nazanin"/>
        </w:rPr>
      </w:pPr>
      <w:r w:rsidRPr="00E5264C">
        <w:rPr>
          <w:rFonts w:cs="B Nazanin"/>
          <w:rtl/>
        </w:rPr>
        <w:t>فرم‌ها</w:t>
      </w:r>
    </w:p>
    <w:p w:rsidR="00E5264C" w:rsidRPr="00E5264C" w:rsidRDefault="00E5264C" w:rsidP="00B476A7">
      <w:pPr>
        <w:pStyle w:val="NormalWeb"/>
        <w:numPr>
          <w:ilvl w:val="0"/>
          <w:numId w:val="22"/>
        </w:numPr>
        <w:bidi/>
        <w:jc w:val="both"/>
        <w:rPr>
          <w:rFonts w:cs="B Nazanin"/>
        </w:rPr>
      </w:pPr>
      <w:r w:rsidRPr="00E5264C">
        <w:rPr>
          <w:rFonts w:cs="B Nazanin"/>
          <w:rtl/>
        </w:rPr>
        <w:t>سوابق</w:t>
      </w:r>
    </w:p>
    <w:p w:rsidR="00E5264C" w:rsidRPr="00E5264C" w:rsidRDefault="00E5264C" w:rsidP="00B476A7">
      <w:pPr>
        <w:pStyle w:val="NormalWeb"/>
        <w:numPr>
          <w:ilvl w:val="0"/>
          <w:numId w:val="22"/>
        </w:numPr>
        <w:bidi/>
        <w:jc w:val="both"/>
        <w:rPr>
          <w:rFonts w:cs="B Nazanin"/>
        </w:rPr>
      </w:pPr>
      <w:r w:rsidRPr="00E5264C">
        <w:rPr>
          <w:rFonts w:cs="B Nazanin"/>
          <w:rtl/>
        </w:rPr>
        <w:t>آیین‌نامه‌ها</w:t>
      </w:r>
    </w:p>
    <w:p w:rsidR="00E5264C" w:rsidRPr="00E5264C" w:rsidRDefault="00E5264C" w:rsidP="00B476A7">
      <w:pPr>
        <w:pStyle w:val="NormalWeb"/>
        <w:numPr>
          <w:ilvl w:val="0"/>
          <w:numId w:val="22"/>
        </w:numPr>
        <w:bidi/>
        <w:jc w:val="both"/>
        <w:rPr>
          <w:rFonts w:cs="B Nazanin"/>
        </w:rPr>
      </w:pPr>
      <w:r w:rsidRPr="00E5264C">
        <w:rPr>
          <w:rFonts w:cs="B Nazanin"/>
          <w:rtl/>
        </w:rPr>
        <w:t>اطلاعات آماری و عملکردی</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۹</w:t>
      </w:r>
    </w:p>
    <w:p w:rsidR="00E5264C" w:rsidRPr="00E5264C" w:rsidRDefault="00E5264C" w:rsidP="00E5264C">
      <w:pPr>
        <w:pStyle w:val="Heading2"/>
        <w:bidi/>
        <w:jc w:val="both"/>
        <w:rPr>
          <w:rFonts w:cs="B Nazanin"/>
          <w:sz w:val="24"/>
          <w:szCs w:val="24"/>
        </w:rPr>
      </w:pPr>
      <w:r w:rsidRPr="00E5264C">
        <w:rPr>
          <w:rFonts w:cs="B Nazanin"/>
          <w:sz w:val="24"/>
          <w:szCs w:val="24"/>
          <w:rtl/>
        </w:rPr>
        <w:lastRenderedPageBreak/>
        <w:t>برنامه آموزشی</w:t>
      </w:r>
    </w:p>
    <w:p w:rsidR="00E5264C" w:rsidRPr="00E5264C" w:rsidRDefault="00E5264C" w:rsidP="00B476A7">
      <w:pPr>
        <w:pStyle w:val="NormalWeb"/>
        <w:numPr>
          <w:ilvl w:val="0"/>
          <w:numId w:val="23"/>
        </w:numPr>
        <w:bidi/>
        <w:jc w:val="both"/>
        <w:rPr>
          <w:rFonts w:cs="B Nazanin"/>
        </w:rPr>
      </w:pPr>
      <w:r w:rsidRPr="00E5264C">
        <w:rPr>
          <w:rFonts w:cs="B Nazanin"/>
          <w:rtl/>
        </w:rPr>
        <w:t>عناوین دوره‌ها</w:t>
      </w:r>
    </w:p>
    <w:p w:rsidR="00E5264C" w:rsidRPr="00E5264C" w:rsidRDefault="00E5264C" w:rsidP="00B476A7">
      <w:pPr>
        <w:pStyle w:val="NormalWeb"/>
        <w:numPr>
          <w:ilvl w:val="0"/>
          <w:numId w:val="23"/>
        </w:numPr>
        <w:bidi/>
        <w:jc w:val="both"/>
        <w:rPr>
          <w:rFonts w:cs="B Nazanin"/>
        </w:rPr>
      </w:pPr>
      <w:r w:rsidRPr="00E5264C">
        <w:rPr>
          <w:rFonts w:cs="B Nazanin"/>
          <w:rtl/>
        </w:rPr>
        <w:t>گروه هدف</w:t>
      </w:r>
    </w:p>
    <w:p w:rsidR="00E5264C" w:rsidRPr="00E5264C" w:rsidRDefault="00E5264C" w:rsidP="00B476A7">
      <w:pPr>
        <w:pStyle w:val="NormalWeb"/>
        <w:numPr>
          <w:ilvl w:val="0"/>
          <w:numId w:val="23"/>
        </w:numPr>
        <w:bidi/>
        <w:jc w:val="both"/>
        <w:rPr>
          <w:rFonts w:cs="B Nazanin"/>
        </w:rPr>
      </w:pPr>
      <w:r w:rsidRPr="00E5264C">
        <w:rPr>
          <w:rFonts w:cs="B Nazanin"/>
          <w:rtl/>
        </w:rPr>
        <w:t>مدت آموزش</w:t>
      </w:r>
    </w:p>
    <w:p w:rsidR="00E5264C" w:rsidRPr="00E5264C" w:rsidRDefault="00E5264C" w:rsidP="00B476A7">
      <w:pPr>
        <w:pStyle w:val="NormalWeb"/>
        <w:numPr>
          <w:ilvl w:val="0"/>
          <w:numId w:val="23"/>
        </w:numPr>
        <w:bidi/>
        <w:jc w:val="both"/>
        <w:rPr>
          <w:rFonts w:cs="B Nazanin"/>
        </w:rPr>
      </w:pPr>
      <w:r w:rsidRPr="00E5264C">
        <w:rPr>
          <w:rFonts w:cs="B Nazanin"/>
          <w:rtl/>
        </w:rPr>
        <w:t>روش برگزاری</w:t>
      </w:r>
    </w:p>
    <w:p w:rsidR="00E5264C" w:rsidRPr="00E5264C" w:rsidRDefault="00E5264C" w:rsidP="00B476A7">
      <w:pPr>
        <w:pStyle w:val="NormalWeb"/>
        <w:numPr>
          <w:ilvl w:val="0"/>
          <w:numId w:val="23"/>
        </w:numPr>
        <w:bidi/>
        <w:jc w:val="both"/>
        <w:rPr>
          <w:rFonts w:cs="B Nazanin"/>
        </w:rPr>
      </w:pPr>
      <w:r w:rsidRPr="00E5264C">
        <w:rPr>
          <w:rFonts w:cs="B Nazanin"/>
          <w:rtl/>
        </w:rPr>
        <w:t>مدرس</w:t>
      </w:r>
    </w:p>
    <w:p w:rsidR="00E5264C" w:rsidRPr="00E5264C" w:rsidRDefault="00E5264C" w:rsidP="00B476A7">
      <w:pPr>
        <w:pStyle w:val="NormalWeb"/>
        <w:numPr>
          <w:ilvl w:val="0"/>
          <w:numId w:val="23"/>
        </w:numPr>
        <w:bidi/>
        <w:jc w:val="both"/>
        <w:rPr>
          <w:rFonts w:cs="B Nazanin"/>
        </w:rPr>
      </w:pPr>
      <w:r w:rsidRPr="00E5264C">
        <w:rPr>
          <w:rFonts w:cs="B Nazanin"/>
          <w:rtl/>
        </w:rPr>
        <w:t>نحوه ارزیابی</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۱۰</w:t>
      </w:r>
    </w:p>
    <w:p w:rsidR="00E5264C" w:rsidRPr="00E5264C" w:rsidRDefault="00E5264C" w:rsidP="00E5264C">
      <w:pPr>
        <w:pStyle w:val="Heading2"/>
        <w:bidi/>
        <w:jc w:val="both"/>
        <w:rPr>
          <w:rFonts w:cs="B Nazanin"/>
          <w:sz w:val="24"/>
          <w:szCs w:val="24"/>
        </w:rPr>
      </w:pPr>
      <w:r w:rsidRPr="00E5264C">
        <w:rPr>
          <w:rFonts w:cs="B Nazanin"/>
          <w:sz w:val="24"/>
          <w:szCs w:val="24"/>
          <w:rtl/>
        </w:rPr>
        <w:t>برنامه ممیزی داخلی</w:t>
      </w:r>
    </w:p>
    <w:p w:rsidR="00E5264C" w:rsidRPr="00E5264C" w:rsidRDefault="00E5264C" w:rsidP="00B476A7">
      <w:pPr>
        <w:pStyle w:val="NormalWeb"/>
        <w:numPr>
          <w:ilvl w:val="0"/>
          <w:numId w:val="24"/>
        </w:numPr>
        <w:bidi/>
        <w:jc w:val="both"/>
        <w:rPr>
          <w:rFonts w:cs="B Nazanin"/>
        </w:rPr>
      </w:pPr>
      <w:r w:rsidRPr="00E5264C">
        <w:rPr>
          <w:rFonts w:cs="B Nazanin"/>
          <w:rtl/>
        </w:rPr>
        <w:t>زمان‌بندی ممیزی</w:t>
      </w:r>
    </w:p>
    <w:p w:rsidR="00E5264C" w:rsidRPr="00E5264C" w:rsidRDefault="00E5264C" w:rsidP="00B476A7">
      <w:pPr>
        <w:pStyle w:val="NormalWeb"/>
        <w:numPr>
          <w:ilvl w:val="0"/>
          <w:numId w:val="24"/>
        </w:numPr>
        <w:bidi/>
        <w:jc w:val="both"/>
        <w:rPr>
          <w:rFonts w:cs="B Nazanin"/>
        </w:rPr>
      </w:pPr>
      <w:r w:rsidRPr="00E5264C">
        <w:rPr>
          <w:rFonts w:cs="B Nazanin"/>
          <w:rtl/>
        </w:rPr>
        <w:t>واحدهای مورد ممیزی</w:t>
      </w:r>
    </w:p>
    <w:p w:rsidR="00E5264C" w:rsidRPr="00E5264C" w:rsidRDefault="00E5264C" w:rsidP="00B476A7">
      <w:pPr>
        <w:pStyle w:val="NormalWeb"/>
        <w:numPr>
          <w:ilvl w:val="0"/>
          <w:numId w:val="24"/>
        </w:numPr>
        <w:bidi/>
        <w:jc w:val="both"/>
        <w:rPr>
          <w:rFonts w:cs="B Nazanin"/>
        </w:rPr>
      </w:pPr>
      <w:r w:rsidRPr="00E5264C">
        <w:rPr>
          <w:rFonts w:cs="B Nazanin"/>
          <w:rtl/>
        </w:rPr>
        <w:t>معیارهای ممیزی</w:t>
      </w:r>
    </w:p>
    <w:p w:rsidR="00E5264C" w:rsidRPr="00E5264C" w:rsidRDefault="00E5264C" w:rsidP="00B476A7">
      <w:pPr>
        <w:pStyle w:val="NormalWeb"/>
        <w:numPr>
          <w:ilvl w:val="0"/>
          <w:numId w:val="24"/>
        </w:numPr>
        <w:bidi/>
        <w:jc w:val="both"/>
        <w:rPr>
          <w:rFonts w:cs="B Nazanin"/>
        </w:rPr>
      </w:pPr>
      <w:r w:rsidRPr="00E5264C">
        <w:rPr>
          <w:rFonts w:cs="B Nazanin"/>
          <w:rtl/>
        </w:rPr>
        <w:t>تیم ممیزی</w:t>
      </w:r>
    </w:p>
    <w:p w:rsidR="00E5264C" w:rsidRPr="00E5264C" w:rsidRDefault="00E5264C" w:rsidP="00B476A7">
      <w:pPr>
        <w:pStyle w:val="NormalWeb"/>
        <w:numPr>
          <w:ilvl w:val="0"/>
          <w:numId w:val="24"/>
        </w:numPr>
        <w:bidi/>
        <w:jc w:val="both"/>
        <w:rPr>
          <w:rFonts w:cs="B Nazanin"/>
        </w:rPr>
      </w:pPr>
      <w:r w:rsidRPr="00E5264C">
        <w:rPr>
          <w:rFonts w:cs="B Nazanin"/>
          <w:rtl/>
        </w:rPr>
        <w:t>گزارش عدم انطباق</w:t>
      </w:r>
    </w:p>
    <w:p w:rsidR="00E5264C" w:rsidRPr="00E5264C" w:rsidRDefault="00E5264C" w:rsidP="00B476A7">
      <w:pPr>
        <w:pStyle w:val="NormalWeb"/>
        <w:numPr>
          <w:ilvl w:val="0"/>
          <w:numId w:val="24"/>
        </w:numPr>
        <w:bidi/>
        <w:jc w:val="both"/>
        <w:rPr>
          <w:rFonts w:cs="B Nazanin"/>
        </w:rPr>
      </w:pPr>
      <w:r w:rsidRPr="00E5264C">
        <w:rPr>
          <w:rFonts w:cs="B Nazanin"/>
          <w:rtl/>
        </w:rPr>
        <w:t>اقدامات اصلاحی</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۱۱</w:t>
      </w:r>
    </w:p>
    <w:p w:rsidR="00E5264C" w:rsidRPr="00E5264C" w:rsidRDefault="00E5264C" w:rsidP="00E5264C">
      <w:pPr>
        <w:pStyle w:val="Heading2"/>
        <w:bidi/>
        <w:jc w:val="both"/>
        <w:rPr>
          <w:rFonts w:cs="B Nazanin"/>
          <w:sz w:val="24"/>
          <w:szCs w:val="24"/>
        </w:rPr>
      </w:pPr>
      <w:r w:rsidRPr="00E5264C">
        <w:rPr>
          <w:rFonts w:cs="B Nazanin"/>
          <w:sz w:val="24"/>
          <w:szCs w:val="24"/>
          <w:rtl/>
        </w:rPr>
        <w:t>شاخص‌های کلیدی عملکرد</w:t>
      </w:r>
      <w:r w:rsidRPr="00E5264C">
        <w:rPr>
          <w:rFonts w:cs="B Nazanin"/>
          <w:sz w:val="24"/>
          <w:szCs w:val="24"/>
        </w:rPr>
        <w:t xml:space="preserve"> (KPI)</w:t>
      </w:r>
    </w:p>
    <w:p w:rsidR="00E5264C" w:rsidRPr="00E5264C" w:rsidRDefault="00E5264C" w:rsidP="00B476A7">
      <w:pPr>
        <w:pStyle w:val="NormalWeb"/>
        <w:numPr>
          <w:ilvl w:val="0"/>
          <w:numId w:val="25"/>
        </w:numPr>
        <w:bidi/>
        <w:jc w:val="both"/>
        <w:rPr>
          <w:rFonts w:cs="B Nazanin"/>
        </w:rPr>
      </w:pPr>
      <w:r w:rsidRPr="00E5264C">
        <w:rPr>
          <w:rFonts w:cs="B Nazanin"/>
          <w:rtl/>
        </w:rPr>
        <w:t>پیشرفت پروژه</w:t>
      </w:r>
    </w:p>
    <w:p w:rsidR="00E5264C" w:rsidRPr="00E5264C" w:rsidRDefault="00E5264C" w:rsidP="00B476A7">
      <w:pPr>
        <w:pStyle w:val="NormalWeb"/>
        <w:numPr>
          <w:ilvl w:val="0"/>
          <w:numId w:val="25"/>
        </w:numPr>
        <w:bidi/>
        <w:jc w:val="both"/>
        <w:rPr>
          <w:rFonts w:cs="B Nazanin"/>
        </w:rPr>
      </w:pPr>
      <w:r w:rsidRPr="00E5264C">
        <w:rPr>
          <w:rFonts w:cs="B Nazanin"/>
          <w:rtl/>
        </w:rPr>
        <w:t>کیفیت مستندات</w:t>
      </w:r>
    </w:p>
    <w:p w:rsidR="00E5264C" w:rsidRPr="00E5264C" w:rsidRDefault="00E5264C" w:rsidP="00B476A7">
      <w:pPr>
        <w:pStyle w:val="NormalWeb"/>
        <w:numPr>
          <w:ilvl w:val="0"/>
          <w:numId w:val="25"/>
        </w:numPr>
        <w:bidi/>
        <w:jc w:val="both"/>
        <w:rPr>
          <w:rFonts w:cs="B Nazanin"/>
        </w:rPr>
      </w:pPr>
      <w:r w:rsidRPr="00E5264C">
        <w:rPr>
          <w:rFonts w:cs="B Nazanin"/>
          <w:rtl/>
        </w:rPr>
        <w:t>میزان استقرار فرآیندها</w:t>
      </w:r>
    </w:p>
    <w:p w:rsidR="00E5264C" w:rsidRPr="00E5264C" w:rsidRDefault="00E5264C" w:rsidP="00B476A7">
      <w:pPr>
        <w:pStyle w:val="NormalWeb"/>
        <w:numPr>
          <w:ilvl w:val="0"/>
          <w:numId w:val="25"/>
        </w:numPr>
        <w:bidi/>
        <w:jc w:val="both"/>
        <w:rPr>
          <w:rFonts w:cs="B Nazanin"/>
        </w:rPr>
      </w:pPr>
      <w:r w:rsidRPr="00E5264C">
        <w:rPr>
          <w:rFonts w:cs="B Nazanin"/>
          <w:rtl/>
        </w:rPr>
        <w:t>درصد تحقق برنامه</w:t>
      </w:r>
    </w:p>
    <w:p w:rsidR="00E5264C" w:rsidRPr="00E5264C" w:rsidRDefault="00E5264C" w:rsidP="00B476A7">
      <w:pPr>
        <w:pStyle w:val="NormalWeb"/>
        <w:numPr>
          <w:ilvl w:val="0"/>
          <w:numId w:val="25"/>
        </w:numPr>
        <w:bidi/>
        <w:jc w:val="both"/>
        <w:rPr>
          <w:rFonts w:cs="B Nazanin"/>
        </w:rPr>
      </w:pPr>
      <w:r w:rsidRPr="00E5264C">
        <w:rPr>
          <w:rFonts w:cs="B Nazanin"/>
          <w:rtl/>
        </w:rPr>
        <w:t>رضایت کارفرما</w:t>
      </w:r>
    </w:p>
    <w:p w:rsidR="00E5264C" w:rsidRPr="00E5264C" w:rsidRDefault="00E5264C" w:rsidP="00B476A7">
      <w:pPr>
        <w:pStyle w:val="NormalWeb"/>
        <w:numPr>
          <w:ilvl w:val="0"/>
          <w:numId w:val="25"/>
        </w:numPr>
        <w:bidi/>
        <w:jc w:val="both"/>
        <w:rPr>
          <w:rFonts w:cs="B Nazanin"/>
        </w:rPr>
      </w:pPr>
      <w:r w:rsidRPr="00E5264C">
        <w:rPr>
          <w:rFonts w:cs="B Nazanin"/>
          <w:rtl/>
        </w:rPr>
        <w:t>اثربخشی آموزش‌ها</w:t>
      </w:r>
    </w:p>
    <w:p w:rsidR="00E5264C" w:rsidRPr="00E5264C" w:rsidRDefault="00E5264C" w:rsidP="00B476A7">
      <w:pPr>
        <w:pStyle w:val="NormalWeb"/>
        <w:numPr>
          <w:ilvl w:val="0"/>
          <w:numId w:val="25"/>
        </w:numPr>
        <w:bidi/>
        <w:jc w:val="both"/>
        <w:rPr>
          <w:rFonts w:cs="B Nazanin"/>
        </w:rPr>
      </w:pPr>
      <w:r w:rsidRPr="00E5264C">
        <w:rPr>
          <w:rFonts w:cs="B Nazanin"/>
          <w:rtl/>
        </w:rPr>
        <w:t>میزان رفع عدم انطباق‌ها</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۱۲</w:t>
      </w:r>
    </w:p>
    <w:p w:rsidR="00E5264C" w:rsidRPr="00E5264C" w:rsidRDefault="00E5264C" w:rsidP="00E5264C">
      <w:pPr>
        <w:pStyle w:val="Heading2"/>
        <w:bidi/>
        <w:jc w:val="both"/>
        <w:rPr>
          <w:rFonts w:cs="B Nazanin"/>
          <w:sz w:val="24"/>
          <w:szCs w:val="24"/>
        </w:rPr>
      </w:pPr>
      <w:r w:rsidRPr="00E5264C">
        <w:rPr>
          <w:rFonts w:cs="B Nazanin"/>
          <w:sz w:val="24"/>
          <w:szCs w:val="24"/>
          <w:rtl/>
        </w:rPr>
        <w:t>برنامه مدیریت ریسک</w:t>
      </w:r>
    </w:p>
    <w:p w:rsidR="00E5264C" w:rsidRPr="00E5264C" w:rsidRDefault="00E5264C" w:rsidP="00B476A7">
      <w:pPr>
        <w:pStyle w:val="NormalWeb"/>
        <w:numPr>
          <w:ilvl w:val="0"/>
          <w:numId w:val="26"/>
        </w:numPr>
        <w:bidi/>
        <w:jc w:val="both"/>
        <w:rPr>
          <w:rFonts w:cs="B Nazanin"/>
        </w:rPr>
      </w:pPr>
      <w:r w:rsidRPr="00E5264C">
        <w:rPr>
          <w:rFonts w:cs="B Nazanin"/>
          <w:rtl/>
        </w:rPr>
        <w:lastRenderedPageBreak/>
        <w:t>شناسایی ریسک‌ها</w:t>
      </w:r>
    </w:p>
    <w:p w:rsidR="00E5264C" w:rsidRPr="00E5264C" w:rsidRDefault="00E5264C" w:rsidP="00B476A7">
      <w:pPr>
        <w:pStyle w:val="NormalWeb"/>
        <w:numPr>
          <w:ilvl w:val="0"/>
          <w:numId w:val="26"/>
        </w:numPr>
        <w:bidi/>
        <w:jc w:val="both"/>
        <w:rPr>
          <w:rFonts w:cs="B Nazanin"/>
        </w:rPr>
      </w:pPr>
      <w:r w:rsidRPr="00E5264C">
        <w:rPr>
          <w:rFonts w:cs="B Nazanin"/>
          <w:rtl/>
        </w:rPr>
        <w:t>ارزیابی احتمال و اثر</w:t>
      </w:r>
    </w:p>
    <w:p w:rsidR="00E5264C" w:rsidRPr="00E5264C" w:rsidRDefault="00E5264C" w:rsidP="00B476A7">
      <w:pPr>
        <w:pStyle w:val="NormalWeb"/>
        <w:numPr>
          <w:ilvl w:val="0"/>
          <w:numId w:val="26"/>
        </w:numPr>
        <w:bidi/>
        <w:jc w:val="both"/>
        <w:rPr>
          <w:rFonts w:cs="B Nazanin"/>
        </w:rPr>
      </w:pPr>
      <w:r w:rsidRPr="00E5264C">
        <w:rPr>
          <w:rFonts w:cs="B Nazanin"/>
          <w:rtl/>
        </w:rPr>
        <w:t>اقدامات کنترلی</w:t>
      </w:r>
    </w:p>
    <w:p w:rsidR="00E5264C" w:rsidRPr="00E5264C" w:rsidRDefault="00E5264C" w:rsidP="00B476A7">
      <w:pPr>
        <w:pStyle w:val="NormalWeb"/>
        <w:numPr>
          <w:ilvl w:val="0"/>
          <w:numId w:val="26"/>
        </w:numPr>
        <w:bidi/>
        <w:jc w:val="both"/>
        <w:rPr>
          <w:rFonts w:cs="B Nazanin"/>
        </w:rPr>
      </w:pPr>
      <w:r w:rsidRPr="00E5264C">
        <w:rPr>
          <w:rFonts w:cs="B Nazanin"/>
          <w:rtl/>
        </w:rPr>
        <w:t>برنامه واکنش</w:t>
      </w:r>
    </w:p>
    <w:p w:rsidR="00E5264C" w:rsidRPr="00E5264C" w:rsidRDefault="00E5264C" w:rsidP="00B476A7">
      <w:pPr>
        <w:pStyle w:val="NormalWeb"/>
        <w:numPr>
          <w:ilvl w:val="0"/>
          <w:numId w:val="26"/>
        </w:numPr>
        <w:bidi/>
        <w:jc w:val="both"/>
        <w:rPr>
          <w:rFonts w:cs="B Nazanin"/>
        </w:rPr>
      </w:pPr>
      <w:r w:rsidRPr="00E5264C">
        <w:rPr>
          <w:rFonts w:cs="B Nazanin"/>
          <w:rtl/>
        </w:rPr>
        <w:t>مسئول هر اقدام</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۱۳</w:t>
      </w:r>
    </w:p>
    <w:p w:rsidR="00E5264C" w:rsidRPr="00E5264C" w:rsidRDefault="00E5264C" w:rsidP="00E5264C">
      <w:pPr>
        <w:pStyle w:val="Heading2"/>
        <w:bidi/>
        <w:jc w:val="both"/>
        <w:rPr>
          <w:rFonts w:cs="B Nazanin"/>
          <w:sz w:val="24"/>
          <w:szCs w:val="24"/>
        </w:rPr>
      </w:pPr>
      <w:r w:rsidRPr="00E5264C">
        <w:rPr>
          <w:rFonts w:cs="B Nazanin"/>
          <w:sz w:val="24"/>
          <w:szCs w:val="24"/>
          <w:rtl/>
        </w:rPr>
        <w:t>برنامه مدیریت تغییر</w:t>
      </w:r>
    </w:p>
    <w:p w:rsidR="00E5264C" w:rsidRPr="00E5264C" w:rsidRDefault="00E5264C" w:rsidP="00B476A7">
      <w:pPr>
        <w:pStyle w:val="NormalWeb"/>
        <w:numPr>
          <w:ilvl w:val="0"/>
          <w:numId w:val="27"/>
        </w:numPr>
        <w:bidi/>
        <w:jc w:val="both"/>
        <w:rPr>
          <w:rFonts w:cs="B Nazanin"/>
        </w:rPr>
      </w:pPr>
      <w:r w:rsidRPr="00E5264C">
        <w:rPr>
          <w:rFonts w:cs="B Nazanin"/>
          <w:rtl/>
        </w:rPr>
        <w:t>درخواست تغییر</w:t>
      </w:r>
    </w:p>
    <w:p w:rsidR="00E5264C" w:rsidRPr="00E5264C" w:rsidRDefault="00E5264C" w:rsidP="00B476A7">
      <w:pPr>
        <w:pStyle w:val="NormalWeb"/>
        <w:numPr>
          <w:ilvl w:val="0"/>
          <w:numId w:val="27"/>
        </w:numPr>
        <w:bidi/>
        <w:jc w:val="both"/>
        <w:rPr>
          <w:rFonts w:cs="B Nazanin"/>
        </w:rPr>
      </w:pPr>
      <w:r w:rsidRPr="00E5264C">
        <w:rPr>
          <w:rFonts w:cs="B Nazanin"/>
          <w:rtl/>
        </w:rPr>
        <w:t>بررسی اثرات</w:t>
      </w:r>
    </w:p>
    <w:p w:rsidR="00E5264C" w:rsidRPr="00E5264C" w:rsidRDefault="00E5264C" w:rsidP="00B476A7">
      <w:pPr>
        <w:pStyle w:val="NormalWeb"/>
        <w:numPr>
          <w:ilvl w:val="0"/>
          <w:numId w:val="27"/>
        </w:numPr>
        <w:bidi/>
        <w:jc w:val="both"/>
        <w:rPr>
          <w:rFonts w:cs="B Nazanin"/>
        </w:rPr>
      </w:pPr>
      <w:r w:rsidRPr="00E5264C">
        <w:rPr>
          <w:rFonts w:cs="B Nazanin"/>
          <w:rtl/>
        </w:rPr>
        <w:t>تصویب تغییر</w:t>
      </w:r>
    </w:p>
    <w:p w:rsidR="00E5264C" w:rsidRPr="00E5264C" w:rsidRDefault="00E5264C" w:rsidP="00B476A7">
      <w:pPr>
        <w:pStyle w:val="NormalWeb"/>
        <w:numPr>
          <w:ilvl w:val="0"/>
          <w:numId w:val="27"/>
        </w:numPr>
        <w:bidi/>
        <w:jc w:val="both"/>
        <w:rPr>
          <w:rFonts w:cs="B Nazanin"/>
        </w:rPr>
      </w:pPr>
      <w:r w:rsidRPr="00E5264C">
        <w:rPr>
          <w:rFonts w:cs="B Nazanin"/>
          <w:rtl/>
        </w:rPr>
        <w:t>اجرای تغییر</w:t>
      </w:r>
    </w:p>
    <w:p w:rsidR="00E5264C" w:rsidRPr="00E5264C" w:rsidRDefault="00E5264C" w:rsidP="00B476A7">
      <w:pPr>
        <w:pStyle w:val="NormalWeb"/>
        <w:numPr>
          <w:ilvl w:val="0"/>
          <w:numId w:val="27"/>
        </w:numPr>
        <w:bidi/>
        <w:jc w:val="both"/>
        <w:rPr>
          <w:rFonts w:cs="B Nazanin"/>
        </w:rPr>
      </w:pPr>
      <w:r w:rsidRPr="00E5264C">
        <w:rPr>
          <w:rFonts w:cs="B Nazanin"/>
          <w:rtl/>
        </w:rPr>
        <w:t>مستندسازی</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۱۴</w:t>
      </w:r>
    </w:p>
    <w:p w:rsidR="00E5264C" w:rsidRPr="00E5264C" w:rsidRDefault="00E5264C" w:rsidP="00E5264C">
      <w:pPr>
        <w:pStyle w:val="Heading2"/>
        <w:bidi/>
        <w:jc w:val="both"/>
        <w:rPr>
          <w:rFonts w:cs="B Nazanin"/>
          <w:sz w:val="24"/>
          <w:szCs w:val="24"/>
        </w:rPr>
      </w:pPr>
      <w:r w:rsidRPr="00E5264C">
        <w:rPr>
          <w:rFonts w:cs="B Nazanin"/>
          <w:sz w:val="24"/>
          <w:szCs w:val="24"/>
          <w:rtl/>
        </w:rPr>
        <w:t>برنامه کنترل کیفیت</w:t>
      </w:r>
    </w:p>
    <w:p w:rsidR="00E5264C" w:rsidRPr="00E5264C" w:rsidRDefault="00E5264C" w:rsidP="00B476A7">
      <w:pPr>
        <w:pStyle w:val="NormalWeb"/>
        <w:numPr>
          <w:ilvl w:val="0"/>
          <w:numId w:val="28"/>
        </w:numPr>
        <w:bidi/>
        <w:jc w:val="both"/>
        <w:rPr>
          <w:rFonts w:cs="B Nazanin"/>
        </w:rPr>
      </w:pPr>
      <w:r w:rsidRPr="00E5264C">
        <w:rPr>
          <w:rFonts w:cs="B Nazanin"/>
          <w:rtl/>
        </w:rPr>
        <w:t>معیارهای کیفیت</w:t>
      </w:r>
    </w:p>
    <w:p w:rsidR="00E5264C" w:rsidRPr="00E5264C" w:rsidRDefault="00E5264C" w:rsidP="00B476A7">
      <w:pPr>
        <w:pStyle w:val="NormalWeb"/>
        <w:numPr>
          <w:ilvl w:val="0"/>
          <w:numId w:val="28"/>
        </w:numPr>
        <w:bidi/>
        <w:jc w:val="both"/>
        <w:rPr>
          <w:rFonts w:cs="B Nazanin"/>
        </w:rPr>
      </w:pPr>
      <w:r w:rsidRPr="00E5264C">
        <w:rPr>
          <w:rFonts w:cs="B Nazanin"/>
          <w:rtl/>
        </w:rPr>
        <w:t>روش ارزیابی</w:t>
      </w:r>
    </w:p>
    <w:p w:rsidR="00E5264C" w:rsidRPr="00E5264C" w:rsidRDefault="00E5264C" w:rsidP="00B476A7">
      <w:pPr>
        <w:pStyle w:val="NormalWeb"/>
        <w:numPr>
          <w:ilvl w:val="0"/>
          <w:numId w:val="28"/>
        </w:numPr>
        <w:bidi/>
        <w:jc w:val="both"/>
        <w:rPr>
          <w:rFonts w:cs="B Nazanin"/>
        </w:rPr>
      </w:pPr>
      <w:r w:rsidRPr="00E5264C">
        <w:rPr>
          <w:rFonts w:cs="B Nazanin"/>
          <w:rtl/>
        </w:rPr>
        <w:t>نقاط کنترل</w:t>
      </w:r>
    </w:p>
    <w:p w:rsidR="00E5264C" w:rsidRPr="00E5264C" w:rsidRDefault="00E5264C" w:rsidP="00B476A7">
      <w:pPr>
        <w:pStyle w:val="NormalWeb"/>
        <w:numPr>
          <w:ilvl w:val="0"/>
          <w:numId w:val="28"/>
        </w:numPr>
        <w:bidi/>
        <w:jc w:val="both"/>
        <w:rPr>
          <w:rFonts w:cs="B Nazanin"/>
        </w:rPr>
      </w:pPr>
      <w:r w:rsidRPr="00E5264C">
        <w:rPr>
          <w:rFonts w:cs="B Nazanin"/>
          <w:rtl/>
        </w:rPr>
        <w:t>مسئول کنترل کیفیت</w:t>
      </w:r>
    </w:p>
    <w:p w:rsidR="00E5264C" w:rsidRPr="00E5264C" w:rsidRDefault="00E5264C" w:rsidP="00B476A7">
      <w:pPr>
        <w:pStyle w:val="NormalWeb"/>
        <w:numPr>
          <w:ilvl w:val="0"/>
          <w:numId w:val="28"/>
        </w:numPr>
        <w:bidi/>
        <w:jc w:val="both"/>
        <w:rPr>
          <w:rFonts w:cs="B Nazanin"/>
        </w:rPr>
      </w:pPr>
      <w:r w:rsidRPr="00E5264C">
        <w:rPr>
          <w:rFonts w:cs="B Nazanin"/>
          <w:rtl/>
        </w:rPr>
        <w:t>اقدامات اصلاحی</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۱۵</w:t>
      </w:r>
    </w:p>
    <w:p w:rsidR="00E5264C" w:rsidRPr="00E5264C" w:rsidRDefault="00E5264C" w:rsidP="00E5264C">
      <w:pPr>
        <w:pStyle w:val="Heading2"/>
        <w:bidi/>
        <w:jc w:val="both"/>
        <w:rPr>
          <w:rFonts w:cs="B Nazanin"/>
          <w:sz w:val="24"/>
          <w:szCs w:val="24"/>
        </w:rPr>
      </w:pPr>
      <w:r w:rsidRPr="00E5264C">
        <w:rPr>
          <w:rFonts w:cs="B Nazanin"/>
          <w:sz w:val="24"/>
          <w:szCs w:val="24"/>
          <w:rtl/>
        </w:rPr>
        <w:t>توافق‌نامه محرمانگی</w:t>
      </w:r>
      <w:r w:rsidRPr="00E5264C">
        <w:rPr>
          <w:rFonts w:cs="B Nazanin"/>
          <w:sz w:val="24"/>
          <w:szCs w:val="24"/>
        </w:rPr>
        <w:t xml:space="preserve"> (NDA)</w:t>
      </w:r>
    </w:p>
    <w:p w:rsidR="00E5264C" w:rsidRPr="00E5264C" w:rsidRDefault="00E5264C" w:rsidP="00B476A7">
      <w:pPr>
        <w:pStyle w:val="NormalWeb"/>
        <w:numPr>
          <w:ilvl w:val="0"/>
          <w:numId w:val="29"/>
        </w:numPr>
        <w:bidi/>
        <w:jc w:val="both"/>
        <w:rPr>
          <w:rFonts w:cs="B Nazanin"/>
        </w:rPr>
      </w:pPr>
      <w:r w:rsidRPr="00E5264C">
        <w:rPr>
          <w:rFonts w:cs="B Nazanin"/>
          <w:rtl/>
        </w:rPr>
        <w:t>تعریف اطلاعات محرمانه</w:t>
      </w:r>
    </w:p>
    <w:p w:rsidR="00E5264C" w:rsidRPr="00E5264C" w:rsidRDefault="00E5264C" w:rsidP="00B476A7">
      <w:pPr>
        <w:pStyle w:val="NormalWeb"/>
        <w:numPr>
          <w:ilvl w:val="0"/>
          <w:numId w:val="29"/>
        </w:numPr>
        <w:bidi/>
        <w:jc w:val="both"/>
        <w:rPr>
          <w:rFonts w:cs="B Nazanin"/>
        </w:rPr>
      </w:pPr>
      <w:r w:rsidRPr="00E5264C">
        <w:rPr>
          <w:rFonts w:cs="B Nazanin"/>
          <w:rtl/>
        </w:rPr>
        <w:t>تعهدات طرفین</w:t>
      </w:r>
    </w:p>
    <w:p w:rsidR="00E5264C" w:rsidRPr="00E5264C" w:rsidRDefault="00E5264C" w:rsidP="00B476A7">
      <w:pPr>
        <w:pStyle w:val="NormalWeb"/>
        <w:numPr>
          <w:ilvl w:val="0"/>
          <w:numId w:val="29"/>
        </w:numPr>
        <w:bidi/>
        <w:jc w:val="both"/>
        <w:rPr>
          <w:rFonts w:cs="B Nazanin"/>
        </w:rPr>
      </w:pPr>
      <w:r w:rsidRPr="00E5264C">
        <w:rPr>
          <w:rFonts w:cs="B Nazanin"/>
          <w:rtl/>
        </w:rPr>
        <w:t>استثناها</w:t>
      </w:r>
    </w:p>
    <w:p w:rsidR="00E5264C" w:rsidRPr="00E5264C" w:rsidRDefault="00E5264C" w:rsidP="00B476A7">
      <w:pPr>
        <w:pStyle w:val="NormalWeb"/>
        <w:numPr>
          <w:ilvl w:val="0"/>
          <w:numId w:val="29"/>
        </w:numPr>
        <w:bidi/>
        <w:jc w:val="both"/>
        <w:rPr>
          <w:rFonts w:cs="B Nazanin"/>
        </w:rPr>
      </w:pPr>
      <w:r w:rsidRPr="00E5264C">
        <w:rPr>
          <w:rFonts w:cs="B Nazanin"/>
          <w:rtl/>
        </w:rPr>
        <w:t>مدت اعتبار</w:t>
      </w:r>
    </w:p>
    <w:p w:rsidR="00E5264C" w:rsidRPr="00E5264C" w:rsidRDefault="00E5264C" w:rsidP="00B476A7">
      <w:pPr>
        <w:pStyle w:val="NormalWeb"/>
        <w:numPr>
          <w:ilvl w:val="0"/>
          <w:numId w:val="29"/>
        </w:numPr>
        <w:bidi/>
        <w:jc w:val="both"/>
        <w:rPr>
          <w:rFonts w:cs="B Nazanin"/>
        </w:rPr>
      </w:pPr>
      <w:r w:rsidRPr="00E5264C">
        <w:rPr>
          <w:rFonts w:cs="B Nazanin"/>
          <w:rtl/>
        </w:rPr>
        <w:t>ضمانت اجرای نقض تعهد</w:t>
      </w:r>
    </w:p>
    <w:p w:rsidR="00E5264C" w:rsidRPr="00E5264C" w:rsidRDefault="00E5264C" w:rsidP="00E5264C">
      <w:pPr>
        <w:pStyle w:val="Heading1"/>
        <w:bidi/>
        <w:jc w:val="both"/>
        <w:rPr>
          <w:rFonts w:cs="B Nazanin"/>
          <w:sz w:val="24"/>
          <w:szCs w:val="24"/>
        </w:rPr>
      </w:pPr>
      <w:r w:rsidRPr="00E5264C">
        <w:rPr>
          <w:rFonts w:cs="B Nazanin"/>
          <w:sz w:val="24"/>
          <w:szCs w:val="24"/>
          <w:rtl/>
        </w:rPr>
        <w:lastRenderedPageBreak/>
        <w:t xml:space="preserve">پیوست شماره </w:t>
      </w:r>
      <w:r w:rsidRPr="00E5264C">
        <w:rPr>
          <w:rFonts w:cs="B Nazanin"/>
          <w:sz w:val="24"/>
          <w:szCs w:val="24"/>
          <w:rtl/>
          <w:lang w:bidi="fa-IR"/>
        </w:rPr>
        <w:t>۱۶</w:t>
      </w:r>
    </w:p>
    <w:p w:rsidR="00E5264C" w:rsidRPr="00E5264C" w:rsidRDefault="00E5264C" w:rsidP="00E5264C">
      <w:pPr>
        <w:pStyle w:val="Heading2"/>
        <w:bidi/>
        <w:jc w:val="both"/>
        <w:rPr>
          <w:rFonts w:cs="B Nazanin"/>
          <w:sz w:val="24"/>
          <w:szCs w:val="24"/>
        </w:rPr>
      </w:pPr>
      <w:r w:rsidRPr="00E5264C">
        <w:rPr>
          <w:rFonts w:cs="B Nazanin"/>
          <w:sz w:val="24"/>
          <w:szCs w:val="24"/>
          <w:rtl/>
        </w:rPr>
        <w:t>برنامه مدیریت مستندات</w:t>
      </w:r>
    </w:p>
    <w:p w:rsidR="00E5264C" w:rsidRPr="00E5264C" w:rsidRDefault="00E5264C" w:rsidP="00B476A7">
      <w:pPr>
        <w:pStyle w:val="NormalWeb"/>
        <w:numPr>
          <w:ilvl w:val="0"/>
          <w:numId w:val="30"/>
        </w:numPr>
        <w:bidi/>
        <w:jc w:val="both"/>
        <w:rPr>
          <w:rFonts w:cs="B Nazanin"/>
        </w:rPr>
      </w:pPr>
      <w:r w:rsidRPr="00E5264C">
        <w:rPr>
          <w:rFonts w:cs="B Nazanin"/>
          <w:rtl/>
        </w:rPr>
        <w:t>شماره‌گذاری اسناد</w:t>
      </w:r>
    </w:p>
    <w:p w:rsidR="00E5264C" w:rsidRPr="00E5264C" w:rsidRDefault="00E5264C" w:rsidP="00B476A7">
      <w:pPr>
        <w:pStyle w:val="NormalWeb"/>
        <w:numPr>
          <w:ilvl w:val="0"/>
          <w:numId w:val="30"/>
        </w:numPr>
        <w:bidi/>
        <w:jc w:val="both"/>
        <w:rPr>
          <w:rFonts w:cs="B Nazanin"/>
        </w:rPr>
      </w:pPr>
      <w:r w:rsidRPr="00E5264C">
        <w:rPr>
          <w:rFonts w:cs="B Nazanin"/>
          <w:rtl/>
        </w:rPr>
        <w:t>نسخه‌بندی</w:t>
      </w:r>
    </w:p>
    <w:p w:rsidR="00E5264C" w:rsidRPr="00E5264C" w:rsidRDefault="00E5264C" w:rsidP="00B476A7">
      <w:pPr>
        <w:pStyle w:val="NormalWeb"/>
        <w:numPr>
          <w:ilvl w:val="0"/>
          <w:numId w:val="30"/>
        </w:numPr>
        <w:bidi/>
        <w:jc w:val="both"/>
        <w:rPr>
          <w:rFonts w:cs="B Nazanin"/>
        </w:rPr>
      </w:pPr>
      <w:r w:rsidRPr="00E5264C">
        <w:rPr>
          <w:rFonts w:cs="B Nazanin"/>
          <w:rtl/>
        </w:rPr>
        <w:t>توزیع</w:t>
      </w:r>
    </w:p>
    <w:p w:rsidR="00E5264C" w:rsidRPr="00E5264C" w:rsidRDefault="00E5264C" w:rsidP="00B476A7">
      <w:pPr>
        <w:pStyle w:val="NormalWeb"/>
        <w:numPr>
          <w:ilvl w:val="0"/>
          <w:numId w:val="30"/>
        </w:numPr>
        <w:bidi/>
        <w:jc w:val="both"/>
        <w:rPr>
          <w:rFonts w:cs="B Nazanin"/>
        </w:rPr>
      </w:pPr>
      <w:r w:rsidRPr="00E5264C">
        <w:rPr>
          <w:rFonts w:cs="B Nazanin"/>
          <w:rtl/>
        </w:rPr>
        <w:t>بازنگری</w:t>
      </w:r>
    </w:p>
    <w:p w:rsidR="00E5264C" w:rsidRPr="00E5264C" w:rsidRDefault="00E5264C" w:rsidP="00B476A7">
      <w:pPr>
        <w:pStyle w:val="NormalWeb"/>
        <w:numPr>
          <w:ilvl w:val="0"/>
          <w:numId w:val="30"/>
        </w:numPr>
        <w:bidi/>
        <w:jc w:val="both"/>
        <w:rPr>
          <w:rFonts w:cs="B Nazanin"/>
        </w:rPr>
      </w:pPr>
      <w:r w:rsidRPr="00E5264C">
        <w:rPr>
          <w:rFonts w:cs="B Nazanin"/>
          <w:rtl/>
        </w:rPr>
        <w:t>بایگانی</w:t>
      </w:r>
    </w:p>
    <w:p w:rsidR="00E5264C" w:rsidRPr="00E5264C" w:rsidRDefault="00E5264C" w:rsidP="00B476A7">
      <w:pPr>
        <w:pStyle w:val="NormalWeb"/>
        <w:numPr>
          <w:ilvl w:val="0"/>
          <w:numId w:val="30"/>
        </w:numPr>
        <w:bidi/>
        <w:jc w:val="both"/>
        <w:rPr>
          <w:rFonts w:cs="B Nazanin"/>
        </w:rPr>
      </w:pPr>
      <w:r w:rsidRPr="00E5264C">
        <w:rPr>
          <w:rFonts w:cs="B Nazanin"/>
          <w:rtl/>
        </w:rPr>
        <w:t>امحای اسناد</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۱۷</w:t>
      </w:r>
    </w:p>
    <w:p w:rsidR="00E5264C" w:rsidRPr="00E5264C" w:rsidRDefault="00E5264C" w:rsidP="00E5264C">
      <w:pPr>
        <w:pStyle w:val="Heading2"/>
        <w:bidi/>
        <w:jc w:val="both"/>
        <w:rPr>
          <w:rFonts w:cs="B Nazanin"/>
          <w:sz w:val="24"/>
          <w:szCs w:val="24"/>
        </w:rPr>
      </w:pPr>
      <w:r w:rsidRPr="00E5264C">
        <w:rPr>
          <w:rFonts w:cs="B Nazanin"/>
          <w:sz w:val="24"/>
          <w:szCs w:val="24"/>
          <w:rtl/>
        </w:rPr>
        <w:t>برنامه جلسات پروژه</w:t>
      </w:r>
    </w:p>
    <w:p w:rsidR="00E5264C" w:rsidRPr="00E5264C" w:rsidRDefault="00E5264C" w:rsidP="00B476A7">
      <w:pPr>
        <w:pStyle w:val="NormalWeb"/>
        <w:numPr>
          <w:ilvl w:val="0"/>
          <w:numId w:val="31"/>
        </w:numPr>
        <w:bidi/>
        <w:jc w:val="both"/>
        <w:rPr>
          <w:rFonts w:cs="B Nazanin"/>
        </w:rPr>
      </w:pPr>
      <w:r w:rsidRPr="00E5264C">
        <w:rPr>
          <w:rFonts w:cs="B Nazanin"/>
          <w:rtl/>
        </w:rPr>
        <w:t>جلسه آغاز پروژه</w:t>
      </w:r>
    </w:p>
    <w:p w:rsidR="00E5264C" w:rsidRPr="00E5264C" w:rsidRDefault="00E5264C" w:rsidP="00B476A7">
      <w:pPr>
        <w:pStyle w:val="NormalWeb"/>
        <w:numPr>
          <w:ilvl w:val="0"/>
          <w:numId w:val="31"/>
        </w:numPr>
        <w:bidi/>
        <w:jc w:val="both"/>
        <w:rPr>
          <w:rFonts w:cs="B Nazanin"/>
        </w:rPr>
      </w:pPr>
      <w:r w:rsidRPr="00E5264C">
        <w:rPr>
          <w:rFonts w:cs="B Nazanin"/>
          <w:rtl/>
        </w:rPr>
        <w:t>جلسات هفتگی</w:t>
      </w:r>
    </w:p>
    <w:p w:rsidR="00E5264C" w:rsidRPr="00E5264C" w:rsidRDefault="00E5264C" w:rsidP="00B476A7">
      <w:pPr>
        <w:pStyle w:val="NormalWeb"/>
        <w:numPr>
          <w:ilvl w:val="0"/>
          <w:numId w:val="31"/>
        </w:numPr>
        <w:bidi/>
        <w:jc w:val="both"/>
        <w:rPr>
          <w:rFonts w:cs="B Nazanin"/>
        </w:rPr>
      </w:pPr>
      <w:r w:rsidRPr="00E5264C">
        <w:rPr>
          <w:rFonts w:cs="B Nazanin"/>
          <w:rtl/>
        </w:rPr>
        <w:t>جلسات ماهانه</w:t>
      </w:r>
    </w:p>
    <w:p w:rsidR="00E5264C" w:rsidRPr="00E5264C" w:rsidRDefault="00E5264C" w:rsidP="00B476A7">
      <w:pPr>
        <w:pStyle w:val="NormalWeb"/>
        <w:numPr>
          <w:ilvl w:val="0"/>
          <w:numId w:val="31"/>
        </w:numPr>
        <w:bidi/>
        <w:jc w:val="both"/>
        <w:rPr>
          <w:rFonts w:cs="B Nazanin"/>
        </w:rPr>
      </w:pPr>
      <w:r w:rsidRPr="00E5264C">
        <w:rPr>
          <w:rFonts w:cs="B Nazanin"/>
          <w:rtl/>
        </w:rPr>
        <w:t>جلسات بازنگری مدیریت</w:t>
      </w:r>
    </w:p>
    <w:p w:rsidR="00E5264C" w:rsidRPr="00E5264C" w:rsidRDefault="00E5264C" w:rsidP="00B476A7">
      <w:pPr>
        <w:pStyle w:val="NormalWeb"/>
        <w:numPr>
          <w:ilvl w:val="0"/>
          <w:numId w:val="31"/>
        </w:numPr>
        <w:bidi/>
        <w:jc w:val="both"/>
        <w:rPr>
          <w:rFonts w:cs="B Nazanin"/>
        </w:rPr>
      </w:pPr>
      <w:r w:rsidRPr="00E5264C">
        <w:rPr>
          <w:rFonts w:cs="B Nazanin"/>
          <w:rtl/>
        </w:rPr>
        <w:t>صورت‌جلسات</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۱۸</w:t>
      </w:r>
    </w:p>
    <w:p w:rsidR="00E5264C" w:rsidRPr="00E5264C" w:rsidRDefault="00E5264C" w:rsidP="00E5264C">
      <w:pPr>
        <w:pStyle w:val="Heading2"/>
        <w:bidi/>
        <w:jc w:val="both"/>
        <w:rPr>
          <w:rFonts w:cs="B Nazanin"/>
          <w:sz w:val="24"/>
          <w:szCs w:val="24"/>
        </w:rPr>
      </w:pPr>
      <w:r w:rsidRPr="00E5264C">
        <w:rPr>
          <w:rFonts w:cs="B Nazanin"/>
          <w:sz w:val="24"/>
          <w:szCs w:val="24"/>
          <w:rtl/>
        </w:rPr>
        <w:t>فرم گزارش پیشرفت پروژه</w:t>
      </w:r>
    </w:p>
    <w:p w:rsidR="00E5264C" w:rsidRPr="00E5264C" w:rsidRDefault="00E5264C" w:rsidP="00B476A7">
      <w:pPr>
        <w:pStyle w:val="NormalWeb"/>
        <w:numPr>
          <w:ilvl w:val="0"/>
          <w:numId w:val="32"/>
        </w:numPr>
        <w:bidi/>
        <w:jc w:val="both"/>
        <w:rPr>
          <w:rFonts w:cs="B Nazanin"/>
        </w:rPr>
      </w:pPr>
      <w:r w:rsidRPr="00E5264C">
        <w:rPr>
          <w:rFonts w:cs="B Nazanin"/>
          <w:rtl/>
        </w:rPr>
        <w:t>درصد پیشرفت</w:t>
      </w:r>
    </w:p>
    <w:p w:rsidR="00E5264C" w:rsidRPr="00E5264C" w:rsidRDefault="00E5264C" w:rsidP="00B476A7">
      <w:pPr>
        <w:pStyle w:val="NormalWeb"/>
        <w:numPr>
          <w:ilvl w:val="0"/>
          <w:numId w:val="32"/>
        </w:numPr>
        <w:bidi/>
        <w:jc w:val="both"/>
        <w:rPr>
          <w:rFonts w:cs="B Nazanin"/>
        </w:rPr>
      </w:pPr>
      <w:r w:rsidRPr="00E5264C">
        <w:rPr>
          <w:rFonts w:cs="B Nazanin"/>
          <w:rtl/>
        </w:rPr>
        <w:t>فعالیت‌های انجام‌شده</w:t>
      </w:r>
    </w:p>
    <w:p w:rsidR="00E5264C" w:rsidRPr="00E5264C" w:rsidRDefault="00E5264C" w:rsidP="00B476A7">
      <w:pPr>
        <w:pStyle w:val="NormalWeb"/>
        <w:numPr>
          <w:ilvl w:val="0"/>
          <w:numId w:val="32"/>
        </w:numPr>
        <w:bidi/>
        <w:jc w:val="both"/>
        <w:rPr>
          <w:rFonts w:cs="B Nazanin"/>
        </w:rPr>
      </w:pPr>
      <w:r w:rsidRPr="00E5264C">
        <w:rPr>
          <w:rFonts w:cs="B Nazanin"/>
          <w:rtl/>
        </w:rPr>
        <w:t>فعالیت‌های باقیمانده</w:t>
      </w:r>
    </w:p>
    <w:p w:rsidR="00E5264C" w:rsidRPr="00E5264C" w:rsidRDefault="00E5264C" w:rsidP="00B476A7">
      <w:pPr>
        <w:pStyle w:val="NormalWeb"/>
        <w:numPr>
          <w:ilvl w:val="0"/>
          <w:numId w:val="32"/>
        </w:numPr>
        <w:bidi/>
        <w:jc w:val="both"/>
        <w:rPr>
          <w:rFonts w:cs="B Nazanin"/>
        </w:rPr>
      </w:pPr>
      <w:r w:rsidRPr="00E5264C">
        <w:rPr>
          <w:rFonts w:cs="B Nazanin"/>
          <w:rtl/>
        </w:rPr>
        <w:t>مشکلات</w:t>
      </w:r>
    </w:p>
    <w:p w:rsidR="00E5264C" w:rsidRPr="00E5264C" w:rsidRDefault="00E5264C" w:rsidP="00B476A7">
      <w:pPr>
        <w:pStyle w:val="NormalWeb"/>
        <w:numPr>
          <w:ilvl w:val="0"/>
          <w:numId w:val="32"/>
        </w:numPr>
        <w:bidi/>
        <w:jc w:val="both"/>
        <w:rPr>
          <w:rFonts w:cs="B Nazanin"/>
        </w:rPr>
      </w:pPr>
      <w:r w:rsidRPr="00E5264C">
        <w:rPr>
          <w:rFonts w:cs="B Nazanin"/>
          <w:rtl/>
        </w:rPr>
        <w:t>پیشنهادهای اصلاحی</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۱۹</w:t>
      </w:r>
    </w:p>
    <w:p w:rsidR="00E5264C" w:rsidRPr="00E5264C" w:rsidRDefault="00E5264C" w:rsidP="00E5264C">
      <w:pPr>
        <w:pStyle w:val="Heading2"/>
        <w:bidi/>
        <w:jc w:val="both"/>
        <w:rPr>
          <w:rFonts w:cs="B Nazanin"/>
          <w:sz w:val="24"/>
          <w:szCs w:val="24"/>
        </w:rPr>
      </w:pPr>
      <w:r w:rsidRPr="00E5264C">
        <w:rPr>
          <w:rFonts w:cs="B Nazanin"/>
          <w:sz w:val="24"/>
          <w:szCs w:val="24"/>
          <w:rtl/>
        </w:rPr>
        <w:t>فهرست مستندات قابل تحویل</w:t>
      </w:r>
    </w:p>
    <w:p w:rsidR="00E5264C" w:rsidRPr="00E5264C" w:rsidRDefault="00E5264C" w:rsidP="00B476A7">
      <w:pPr>
        <w:pStyle w:val="NormalWeb"/>
        <w:numPr>
          <w:ilvl w:val="0"/>
          <w:numId w:val="33"/>
        </w:numPr>
        <w:bidi/>
        <w:jc w:val="both"/>
        <w:rPr>
          <w:rFonts w:cs="B Nazanin"/>
        </w:rPr>
      </w:pPr>
      <w:r w:rsidRPr="00E5264C">
        <w:rPr>
          <w:rFonts w:cs="B Nazanin"/>
          <w:rtl/>
        </w:rPr>
        <w:t>نقشه فرآیندها</w:t>
      </w:r>
    </w:p>
    <w:p w:rsidR="00E5264C" w:rsidRPr="00E5264C" w:rsidRDefault="00E5264C" w:rsidP="00B476A7">
      <w:pPr>
        <w:pStyle w:val="NormalWeb"/>
        <w:numPr>
          <w:ilvl w:val="0"/>
          <w:numId w:val="33"/>
        </w:numPr>
        <w:bidi/>
        <w:jc w:val="both"/>
        <w:rPr>
          <w:rFonts w:cs="B Nazanin"/>
        </w:rPr>
      </w:pPr>
      <w:r w:rsidRPr="00E5264C">
        <w:rPr>
          <w:rFonts w:cs="B Nazanin"/>
          <w:rtl/>
        </w:rPr>
        <w:lastRenderedPageBreak/>
        <w:t>روش‌های اجرایی</w:t>
      </w:r>
    </w:p>
    <w:p w:rsidR="00E5264C" w:rsidRPr="00E5264C" w:rsidRDefault="00E5264C" w:rsidP="00B476A7">
      <w:pPr>
        <w:pStyle w:val="NormalWeb"/>
        <w:numPr>
          <w:ilvl w:val="0"/>
          <w:numId w:val="33"/>
        </w:numPr>
        <w:bidi/>
        <w:jc w:val="both"/>
        <w:rPr>
          <w:rFonts w:cs="B Nazanin"/>
        </w:rPr>
      </w:pPr>
      <w:r w:rsidRPr="00E5264C">
        <w:rPr>
          <w:rFonts w:cs="B Nazanin"/>
          <w:rtl/>
        </w:rPr>
        <w:t>دستورالعمل‌ها</w:t>
      </w:r>
    </w:p>
    <w:p w:rsidR="00E5264C" w:rsidRPr="00E5264C" w:rsidRDefault="00E5264C" w:rsidP="00B476A7">
      <w:pPr>
        <w:pStyle w:val="NormalWeb"/>
        <w:numPr>
          <w:ilvl w:val="0"/>
          <w:numId w:val="33"/>
        </w:numPr>
        <w:bidi/>
        <w:jc w:val="both"/>
        <w:rPr>
          <w:rFonts w:cs="B Nazanin"/>
        </w:rPr>
      </w:pPr>
      <w:r w:rsidRPr="00E5264C">
        <w:rPr>
          <w:rFonts w:cs="B Nazanin"/>
          <w:rtl/>
        </w:rPr>
        <w:t>فرم‌ها</w:t>
      </w:r>
    </w:p>
    <w:p w:rsidR="00E5264C" w:rsidRPr="00E5264C" w:rsidRDefault="00E5264C" w:rsidP="00B476A7">
      <w:pPr>
        <w:pStyle w:val="NormalWeb"/>
        <w:numPr>
          <w:ilvl w:val="0"/>
          <w:numId w:val="33"/>
        </w:numPr>
        <w:bidi/>
        <w:jc w:val="both"/>
        <w:rPr>
          <w:rFonts w:cs="B Nazanin"/>
        </w:rPr>
      </w:pPr>
      <w:r w:rsidRPr="00E5264C">
        <w:rPr>
          <w:rFonts w:cs="B Nazanin"/>
          <w:rtl/>
        </w:rPr>
        <w:t>گزارش‌های ممیزی</w:t>
      </w:r>
    </w:p>
    <w:p w:rsidR="00E5264C" w:rsidRPr="00E5264C" w:rsidRDefault="00E5264C" w:rsidP="00B476A7">
      <w:pPr>
        <w:pStyle w:val="NormalWeb"/>
        <w:numPr>
          <w:ilvl w:val="0"/>
          <w:numId w:val="33"/>
        </w:numPr>
        <w:bidi/>
        <w:jc w:val="both"/>
        <w:rPr>
          <w:rFonts w:cs="B Nazanin"/>
        </w:rPr>
      </w:pPr>
      <w:r w:rsidRPr="00E5264C">
        <w:rPr>
          <w:rFonts w:cs="B Nazanin"/>
          <w:rtl/>
        </w:rPr>
        <w:t>گزارش‌های آموزشی</w:t>
      </w:r>
    </w:p>
    <w:p w:rsidR="00E5264C" w:rsidRPr="00E5264C" w:rsidRDefault="00E5264C" w:rsidP="00B476A7">
      <w:pPr>
        <w:pStyle w:val="NormalWeb"/>
        <w:numPr>
          <w:ilvl w:val="0"/>
          <w:numId w:val="33"/>
        </w:numPr>
        <w:bidi/>
        <w:jc w:val="both"/>
        <w:rPr>
          <w:rFonts w:cs="B Nazanin"/>
        </w:rPr>
      </w:pPr>
      <w:r w:rsidRPr="00E5264C">
        <w:rPr>
          <w:rFonts w:cs="B Nazanin"/>
          <w:rtl/>
        </w:rPr>
        <w:t>گزارش نهایی</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۲۰</w:t>
      </w:r>
    </w:p>
    <w:p w:rsidR="00E5264C" w:rsidRPr="00E5264C" w:rsidRDefault="00E5264C" w:rsidP="00E5264C">
      <w:pPr>
        <w:pStyle w:val="Heading2"/>
        <w:bidi/>
        <w:jc w:val="both"/>
        <w:rPr>
          <w:rFonts w:cs="B Nazanin"/>
          <w:sz w:val="24"/>
          <w:szCs w:val="24"/>
        </w:rPr>
      </w:pPr>
      <w:r w:rsidRPr="00E5264C">
        <w:rPr>
          <w:rFonts w:cs="B Nazanin"/>
          <w:sz w:val="24"/>
          <w:szCs w:val="24"/>
          <w:rtl/>
        </w:rPr>
        <w:t>معیارهای پذیرش خدمات</w:t>
      </w:r>
    </w:p>
    <w:p w:rsidR="00E5264C" w:rsidRPr="00E5264C" w:rsidRDefault="00E5264C" w:rsidP="00B476A7">
      <w:pPr>
        <w:pStyle w:val="NormalWeb"/>
        <w:numPr>
          <w:ilvl w:val="0"/>
          <w:numId w:val="34"/>
        </w:numPr>
        <w:bidi/>
        <w:jc w:val="both"/>
        <w:rPr>
          <w:rFonts w:cs="B Nazanin"/>
        </w:rPr>
      </w:pPr>
      <w:r w:rsidRPr="00E5264C">
        <w:rPr>
          <w:rFonts w:cs="B Nazanin"/>
          <w:rtl/>
        </w:rPr>
        <w:t>کیفیت مستندات</w:t>
      </w:r>
    </w:p>
    <w:p w:rsidR="00E5264C" w:rsidRPr="00E5264C" w:rsidRDefault="00E5264C" w:rsidP="00B476A7">
      <w:pPr>
        <w:pStyle w:val="NormalWeb"/>
        <w:numPr>
          <w:ilvl w:val="0"/>
          <w:numId w:val="34"/>
        </w:numPr>
        <w:bidi/>
        <w:jc w:val="both"/>
        <w:rPr>
          <w:rFonts w:cs="B Nazanin"/>
        </w:rPr>
      </w:pPr>
      <w:r w:rsidRPr="00E5264C">
        <w:rPr>
          <w:rFonts w:cs="B Nazanin"/>
          <w:rtl/>
        </w:rPr>
        <w:t>رعایت استاندارد</w:t>
      </w:r>
    </w:p>
    <w:p w:rsidR="00E5264C" w:rsidRPr="00E5264C" w:rsidRDefault="00E5264C" w:rsidP="00B476A7">
      <w:pPr>
        <w:pStyle w:val="NormalWeb"/>
        <w:numPr>
          <w:ilvl w:val="0"/>
          <w:numId w:val="34"/>
        </w:numPr>
        <w:bidi/>
        <w:jc w:val="both"/>
        <w:rPr>
          <w:rFonts w:cs="B Nazanin"/>
        </w:rPr>
      </w:pPr>
      <w:r w:rsidRPr="00E5264C">
        <w:rPr>
          <w:rFonts w:cs="B Nazanin"/>
          <w:rtl/>
        </w:rPr>
        <w:t>تکمیل آموزش‌ها</w:t>
      </w:r>
    </w:p>
    <w:p w:rsidR="00E5264C" w:rsidRPr="00E5264C" w:rsidRDefault="00E5264C" w:rsidP="00B476A7">
      <w:pPr>
        <w:pStyle w:val="NormalWeb"/>
        <w:numPr>
          <w:ilvl w:val="0"/>
          <w:numId w:val="34"/>
        </w:numPr>
        <w:bidi/>
        <w:jc w:val="both"/>
        <w:rPr>
          <w:rFonts w:cs="B Nazanin"/>
        </w:rPr>
      </w:pPr>
      <w:r w:rsidRPr="00E5264C">
        <w:rPr>
          <w:rFonts w:cs="B Nazanin"/>
          <w:rtl/>
        </w:rPr>
        <w:t>نتایج ممیزی داخلی</w:t>
      </w:r>
    </w:p>
    <w:p w:rsidR="00E5264C" w:rsidRPr="00E5264C" w:rsidRDefault="00E5264C" w:rsidP="00B476A7">
      <w:pPr>
        <w:pStyle w:val="NormalWeb"/>
        <w:numPr>
          <w:ilvl w:val="0"/>
          <w:numId w:val="34"/>
        </w:numPr>
        <w:bidi/>
        <w:jc w:val="both"/>
        <w:rPr>
          <w:rFonts w:cs="B Nazanin"/>
        </w:rPr>
      </w:pPr>
      <w:r w:rsidRPr="00E5264C">
        <w:rPr>
          <w:rFonts w:cs="B Nazanin"/>
          <w:rtl/>
        </w:rPr>
        <w:t>تأیید کارفرما</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۲۱</w:t>
      </w:r>
    </w:p>
    <w:p w:rsidR="00E5264C" w:rsidRPr="00E5264C" w:rsidRDefault="00E5264C" w:rsidP="00E5264C">
      <w:pPr>
        <w:pStyle w:val="Heading2"/>
        <w:bidi/>
        <w:jc w:val="both"/>
        <w:rPr>
          <w:rFonts w:cs="B Nazanin"/>
          <w:sz w:val="24"/>
          <w:szCs w:val="24"/>
        </w:rPr>
      </w:pPr>
      <w:r w:rsidRPr="00E5264C">
        <w:rPr>
          <w:rFonts w:cs="B Nazanin"/>
          <w:sz w:val="24"/>
          <w:szCs w:val="24"/>
          <w:rtl/>
        </w:rPr>
        <w:t>فرم تحویل مرحله‌ای خدمات</w:t>
      </w:r>
    </w:p>
    <w:p w:rsidR="00E5264C" w:rsidRPr="00E5264C" w:rsidRDefault="00E5264C" w:rsidP="00B476A7">
      <w:pPr>
        <w:pStyle w:val="NormalWeb"/>
        <w:numPr>
          <w:ilvl w:val="0"/>
          <w:numId w:val="35"/>
        </w:numPr>
        <w:bidi/>
        <w:jc w:val="both"/>
        <w:rPr>
          <w:rFonts w:cs="B Nazanin"/>
        </w:rPr>
      </w:pPr>
      <w:r w:rsidRPr="00E5264C">
        <w:rPr>
          <w:rFonts w:cs="B Nazanin"/>
          <w:rtl/>
        </w:rPr>
        <w:t>شرح خدمات</w:t>
      </w:r>
    </w:p>
    <w:p w:rsidR="00E5264C" w:rsidRPr="00E5264C" w:rsidRDefault="00E5264C" w:rsidP="00B476A7">
      <w:pPr>
        <w:pStyle w:val="NormalWeb"/>
        <w:numPr>
          <w:ilvl w:val="0"/>
          <w:numId w:val="35"/>
        </w:numPr>
        <w:bidi/>
        <w:jc w:val="both"/>
        <w:rPr>
          <w:rFonts w:cs="B Nazanin"/>
        </w:rPr>
      </w:pPr>
      <w:r w:rsidRPr="00E5264C">
        <w:rPr>
          <w:rFonts w:cs="B Nazanin"/>
          <w:rtl/>
        </w:rPr>
        <w:t>تاریخ تحویل</w:t>
      </w:r>
    </w:p>
    <w:p w:rsidR="00E5264C" w:rsidRPr="00E5264C" w:rsidRDefault="00E5264C" w:rsidP="00B476A7">
      <w:pPr>
        <w:pStyle w:val="NormalWeb"/>
        <w:numPr>
          <w:ilvl w:val="0"/>
          <w:numId w:val="35"/>
        </w:numPr>
        <w:bidi/>
        <w:jc w:val="both"/>
        <w:rPr>
          <w:rFonts w:cs="B Nazanin"/>
        </w:rPr>
      </w:pPr>
      <w:r w:rsidRPr="00E5264C">
        <w:rPr>
          <w:rFonts w:cs="B Nazanin"/>
          <w:rtl/>
        </w:rPr>
        <w:t>وضعیت تأیید</w:t>
      </w:r>
    </w:p>
    <w:p w:rsidR="00E5264C" w:rsidRPr="00E5264C" w:rsidRDefault="00E5264C" w:rsidP="00B476A7">
      <w:pPr>
        <w:pStyle w:val="NormalWeb"/>
        <w:numPr>
          <w:ilvl w:val="0"/>
          <w:numId w:val="35"/>
        </w:numPr>
        <w:bidi/>
        <w:jc w:val="both"/>
        <w:rPr>
          <w:rFonts w:cs="B Nazanin"/>
        </w:rPr>
      </w:pPr>
      <w:r w:rsidRPr="00E5264C">
        <w:rPr>
          <w:rFonts w:cs="B Nazanin"/>
          <w:rtl/>
        </w:rPr>
        <w:t>امضای طرفین</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۲۲</w:t>
      </w:r>
    </w:p>
    <w:p w:rsidR="00E5264C" w:rsidRPr="00E5264C" w:rsidRDefault="00E5264C" w:rsidP="00E5264C">
      <w:pPr>
        <w:pStyle w:val="Heading2"/>
        <w:bidi/>
        <w:jc w:val="both"/>
        <w:rPr>
          <w:rFonts w:cs="B Nazanin"/>
          <w:sz w:val="24"/>
          <w:szCs w:val="24"/>
        </w:rPr>
      </w:pPr>
      <w:r w:rsidRPr="00E5264C">
        <w:rPr>
          <w:rFonts w:cs="B Nazanin"/>
          <w:sz w:val="24"/>
          <w:szCs w:val="24"/>
          <w:rtl/>
        </w:rPr>
        <w:t>تضامین</w:t>
      </w:r>
    </w:p>
    <w:p w:rsidR="00E5264C" w:rsidRPr="00E5264C" w:rsidRDefault="00E5264C" w:rsidP="00B476A7">
      <w:pPr>
        <w:pStyle w:val="NormalWeb"/>
        <w:numPr>
          <w:ilvl w:val="0"/>
          <w:numId w:val="36"/>
        </w:numPr>
        <w:bidi/>
        <w:jc w:val="both"/>
        <w:rPr>
          <w:rFonts w:cs="B Nazanin"/>
        </w:rPr>
      </w:pPr>
      <w:r w:rsidRPr="00E5264C">
        <w:rPr>
          <w:rFonts w:cs="B Nazanin"/>
          <w:rtl/>
        </w:rPr>
        <w:t>ضمانت‌نامه بانکی</w:t>
      </w:r>
    </w:p>
    <w:p w:rsidR="00E5264C" w:rsidRPr="00E5264C" w:rsidRDefault="00E5264C" w:rsidP="00B476A7">
      <w:pPr>
        <w:pStyle w:val="NormalWeb"/>
        <w:numPr>
          <w:ilvl w:val="0"/>
          <w:numId w:val="36"/>
        </w:numPr>
        <w:bidi/>
        <w:jc w:val="both"/>
        <w:rPr>
          <w:rFonts w:cs="B Nazanin"/>
        </w:rPr>
      </w:pPr>
      <w:r w:rsidRPr="00E5264C">
        <w:rPr>
          <w:rFonts w:cs="B Nazanin"/>
          <w:rtl/>
        </w:rPr>
        <w:t>چک تضمینی</w:t>
      </w:r>
    </w:p>
    <w:p w:rsidR="00E5264C" w:rsidRPr="00E5264C" w:rsidRDefault="00E5264C" w:rsidP="00B476A7">
      <w:pPr>
        <w:pStyle w:val="NormalWeb"/>
        <w:numPr>
          <w:ilvl w:val="0"/>
          <w:numId w:val="36"/>
        </w:numPr>
        <w:bidi/>
        <w:jc w:val="both"/>
        <w:rPr>
          <w:rFonts w:cs="B Nazanin"/>
        </w:rPr>
      </w:pPr>
      <w:r w:rsidRPr="00E5264C">
        <w:rPr>
          <w:rFonts w:cs="B Nazanin"/>
          <w:rtl/>
        </w:rPr>
        <w:t>سفته</w:t>
      </w:r>
    </w:p>
    <w:p w:rsidR="00E5264C" w:rsidRPr="00E5264C" w:rsidRDefault="00E5264C" w:rsidP="00B476A7">
      <w:pPr>
        <w:pStyle w:val="NormalWeb"/>
        <w:numPr>
          <w:ilvl w:val="0"/>
          <w:numId w:val="36"/>
        </w:numPr>
        <w:bidi/>
        <w:jc w:val="both"/>
        <w:rPr>
          <w:rFonts w:cs="B Nazanin"/>
        </w:rPr>
      </w:pPr>
      <w:r w:rsidRPr="00E5264C">
        <w:rPr>
          <w:rFonts w:cs="B Nazanin"/>
          <w:rtl/>
        </w:rPr>
        <w:t>وثایق</w:t>
      </w:r>
    </w:p>
    <w:p w:rsidR="00E5264C" w:rsidRPr="00E5264C" w:rsidRDefault="00E5264C" w:rsidP="00B476A7">
      <w:pPr>
        <w:pStyle w:val="NormalWeb"/>
        <w:numPr>
          <w:ilvl w:val="0"/>
          <w:numId w:val="36"/>
        </w:numPr>
        <w:bidi/>
        <w:jc w:val="both"/>
        <w:rPr>
          <w:rFonts w:cs="B Nazanin"/>
        </w:rPr>
      </w:pPr>
      <w:r w:rsidRPr="00E5264C">
        <w:rPr>
          <w:rFonts w:cs="B Nazanin"/>
          <w:rtl/>
        </w:rPr>
        <w:t>شرایط آزادسازی</w:t>
      </w:r>
    </w:p>
    <w:p w:rsidR="00E5264C" w:rsidRPr="00E5264C" w:rsidRDefault="00E5264C" w:rsidP="00E5264C">
      <w:pPr>
        <w:pStyle w:val="Heading1"/>
        <w:bidi/>
        <w:jc w:val="both"/>
        <w:rPr>
          <w:rFonts w:cs="B Nazanin"/>
          <w:sz w:val="24"/>
          <w:szCs w:val="24"/>
        </w:rPr>
      </w:pPr>
      <w:r w:rsidRPr="00E5264C">
        <w:rPr>
          <w:rFonts w:cs="B Nazanin"/>
          <w:sz w:val="24"/>
          <w:szCs w:val="24"/>
          <w:rtl/>
        </w:rPr>
        <w:lastRenderedPageBreak/>
        <w:t xml:space="preserve">پیوست شماره </w:t>
      </w:r>
      <w:r w:rsidRPr="00E5264C">
        <w:rPr>
          <w:rFonts w:cs="B Nazanin"/>
          <w:sz w:val="24"/>
          <w:szCs w:val="24"/>
          <w:rtl/>
          <w:lang w:bidi="fa-IR"/>
        </w:rPr>
        <w:t>۲۳</w:t>
      </w:r>
    </w:p>
    <w:p w:rsidR="00E5264C" w:rsidRPr="00E5264C" w:rsidRDefault="00E5264C" w:rsidP="00E5264C">
      <w:pPr>
        <w:pStyle w:val="Heading2"/>
        <w:bidi/>
        <w:jc w:val="both"/>
        <w:rPr>
          <w:rFonts w:cs="B Nazanin"/>
          <w:sz w:val="24"/>
          <w:szCs w:val="24"/>
        </w:rPr>
      </w:pPr>
      <w:r w:rsidRPr="00E5264C">
        <w:rPr>
          <w:rFonts w:cs="B Nazanin"/>
          <w:sz w:val="24"/>
          <w:szCs w:val="24"/>
          <w:rtl/>
        </w:rPr>
        <w:t>بیمه‌ها</w:t>
      </w:r>
    </w:p>
    <w:p w:rsidR="00E5264C" w:rsidRPr="00E5264C" w:rsidRDefault="00E5264C" w:rsidP="00B476A7">
      <w:pPr>
        <w:pStyle w:val="NormalWeb"/>
        <w:numPr>
          <w:ilvl w:val="0"/>
          <w:numId w:val="37"/>
        </w:numPr>
        <w:bidi/>
        <w:jc w:val="both"/>
        <w:rPr>
          <w:rFonts w:cs="B Nazanin"/>
        </w:rPr>
      </w:pPr>
      <w:r w:rsidRPr="00E5264C">
        <w:rPr>
          <w:rFonts w:cs="B Nazanin"/>
          <w:rtl/>
        </w:rPr>
        <w:t>بیمه مسئولیت حرفه‌ای</w:t>
      </w:r>
    </w:p>
    <w:p w:rsidR="00E5264C" w:rsidRPr="00E5264C" w:rsidRDefault="00E5264C" w:rsidP="00B476A7">
      <w:pPr>
        <w:pStyle w:val="NormalWeb"/>
        <w:numPr>
          <w:ilvl w:val="0"/>
          <w:numId w:val="37"/>
        </w:numPr>
        <w:bidi/>
        <w:jc w:val="both"/>
        <w:rPr>
          <w:rFonts w:cs="B Nazanin"/>
        </w:rPr>
      </w:pPr>
      <w:r w:rsidRPr="00E5264C">
        <w:rPr>
          <w:rFonts w:cs="B Nazanin"/>
          <w:rtl/>
        </w:rPr>
        <w:t>بیمه کارکنان</w:t>
      </w:r>
    </w:p>
    <w:p w:rsidR="00E5264C" w:rsidRPr="00E5264C" w:rsidRDefault="00E5264C" w:rsidP="00B476A7">
      <w:pPr>
        <w:pStyle w:val="NormalWeb"/>
        <w:numPr>
          <w:ilvl w:val="0"/>
          <w:numId w:val="37"/>
        </w:numPr>
        <w:bidi/>
        <w:jc w:val="both"/>
        <w:rPr>
          <w:rFonts w:cs="B Nazanin"/>
        </w:rPr>
      </w:pPr>
      <w:r w:rsidRPr="00E5264C">
        <w:rPr>
          <w:rFonts w:cs="B Nazanin"/>
          <w:rtl/>
        </w:rPr>
        <w:t>بیمه حوادث</w:t>
      </w:r>
    </w:p>
    <w:p w:rsidR="00E5264C" w:rsidRPr="00E5264C" w:rsidRDefault="00E5264C" w:rsidP="00B476A7">
      <w:pPr>
        <w:pStyle w:val="NormalWeb"/>
        <w:numPr>
          <w:ilvl w:val="0"/>
          <w:numId w:val="37"/>
        </w:numPr>
        <w:bidi/>
        <w:jc w:val="both"/>
        <w:rPr>
          <w:rFonts w:cs="B Nazanin"/>
        </w:rPr>
      </w:pPr>
      <w:r w:rsidRPr="00E5264C">
        <w:rPr>
          <w:rFonts w:cs="B Nazanin"/>
          <w:rtl/>
        </w:rPr>
        <w:t>سایر پوشش‌های بیمه‌ای</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۲۴</w:t>
      </w:r>
    </w:p>
    <w:p w:rsidR="00E5264C" w:rsidRPr="00E5264C" w:rsidRDefault="00E5264C" w:rsidP="00E5264C">
      <w:pPr>
        <w:pStyle w:val="Heading2"/>
        <w:bidi/>
        <w:jc w:val="both"/>
        <w:rPr>
          <w:rFonts w:cs="B Nazanin"/>
          <w:sz w:val="24"/>
          <w:szCs w:val="24"/>
        </w:rPr>
      </w:pPr>
      <w:r w:rsidRPr="00E5264C">
        <w:rPr>
          <w:rFonts w:cs="B Nazanin"/>
          <w:sz w:val="24"/>
          <w:szCs w:val="24"/>
          <w:rtl/>
        </w:rPr>
        <w:t>فرم ارزیابی عملکرد مشاور</w:t>
      </w:r>
    </w:p>
    <w:p w:rsidR="00E5264C" w:rsidRPr="00E5264C" w:rsidRDefault="00E5264C" w:rsidP="00B476A7">
      <w:pPr>
        <w:pStyle w:val="NormalWeb"/>
        <w:numPr>
          <w:ilvl w:val="0"/>
          <w:numId w:val="38"/>
        </w:numPr>
        <w:bidi/>
        <w:jc w:val="both"/>
        <w:rPr>
          <w:rFonts w:cs="B Nazanin"/>
        </w:rPr>
      </w:pPr>
      <w:r w:rsidRPr="00E5264C">
        <w:rPr>
          <w:rFonts w:cs="B Nazanin"/>
          <w:rtl/>
        </w:rPr>
        <w:t>کیفیت خدمات</w:t>
      </w:r>
    </w:p>
    <w:p w:rsidR="00E5264C" w:rsidRPr="00E5264C" w:rsidRDefault="00E5264C" w:rsidP="00B476A7">
      <w:pPr>
        <w:pStyle w:val="NormalWeb"/>
        <w:numPr>
          <w:ilvl w:val="0"/>
          <w:numId w:val="38"/>
        </w:numPr>
        <w:bidi/>
        <w:jc w:val="both"/>
        <w:rPr>
          <w:rFonts w:cs="B Nazanin"/>
        </w:rPr>
      </w:pPr>
      <w:r w:rsidRPr="00E5264C">
        <w:rPr>
          <w:rFonts w:cs="B Nazanin"/>
          <w:rtl/>
        </w:rPr>
        <w:t>رعایت زمان‌بندی</w:t>
      </w:r>
    </w:p>
    <w:p w:rsidR="00E5264C" w:rsidRPr="00E5264C" w:rsidRDefault="00E5264C" w:rsidP="00B476A7">
      <w:pPr>
        <w:pStyle w:val="NormalWeb"/>
        <w:numPr>
          <w:ilvl w:val="0"/>
          <w:numId w:val="38"/>
        </w:numPr>
        <w:bidi/>
        <w:jc w:val="both"/>
        <w:rPr>
          <w:rFonts w:cs="B Nazanin"/>
        </w:rPr>
      </w:pPr>
      <w:r w:rsidRPr="00E5264C">
        <w:rPr>
          <w:rFonts w:cs="B Nazanin"/>
          <w:rtl/>
        </w:rPr>
        <w:t>همکاری</w:t>
      </w:r>
    </w:p>
    <w:p w:rsidR="00E5264C" w:rsidRPr="00E5264C" w:rsidRDefault="00E5264C" w:rsidP="00B476A7">
      <w:pPr>
        <w:pStyle w:val="NormalWeb"/>
        <w:numPr>
          <w:ilvl w:val="0"/>
          <w:numId w:val="38"/>
        </w:numPr>
        <w:bidi/>
        <w:jc w:val="both"/>
        <w:rPr>
          <w:rFonts w:cs="B Nazanin"/>
        </w:rPr>
      </w:pPr>
      <w:r w:rsidRPr="00E5264C">
        <w:rPr>
          <w:rFonts w:cs="B Nazanin"/>
          <w:rtl/>
        </w:rPr>
        <w:t>تخصص</w:t>
      </w:r>
    </w:p>
    <w:p w:rsidR="00E5264C" w:rsidRPr="00E5264C" w:rsidRDefault="00E5264C" w:rsidP="00B476A7">
      <w:pPr>
        <w:pStyle w:val="NormalWeb"/>
        <w:numPr>
          <w:ilvl w:val="0"/>
          <w:numId w:val="38"/>
        </w:numPr>
        <w:bidi/>
        <w:jc w:val="both"/>
        <w:rPr>
          <w:rFonts w:cs="B Nazanin"/>
        </w:rPr>
      </w:pPr>
      <w:r w:rsidRPr="00E5264C">
        <w:rPr>
          <w:rFonts w:cs="B Nazanin"/>
          <w:rtl/>
        </w:rPr>
        <w:t>رضایت کارفرما</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۲۵</w:t>
      </w:r>
    </w:p>
    <w:p w:rsidR="00E5264C" w:rsidRPr="00E5264C" w:rsidRDefault="00E5264C" w:rsidP="00E5264C">
      <w:pPr>
        <w:pStyle w:val="Heading2"/>
        <w:bidi/>
        <w:jc w:val="both"/>
        <w:rPr>
          <w:rFonts w:cs="B Nazanin"/>
          <w:sz w:val="24"/>
          <w:szCs w:val="24"/>
        </w:rPr>
      </w:pPr>
      <w:r w:rsidRPr="00E5264C">
        <w:rPr>
          <w:rFonts w:cs="B Nazanin"/>
          <w:sz w:val="24"/>
          <w:szCs w:val="24"/>
          <w:rtl/>
        </w:rPr>
        <w:t>فرم رضایت کارفرما</w:t>
      </w:r>
    </w:p>
    <w:p w:rsidR="00E5264C" w:rsidRPr="00E5264C" w:rsidRDefault="00E5264C" w:rsidP="00B476A7">
      <w:pPr>
        <w:pStyle w:val="NormalWeb"/>
        <w:numPr>
          <w:ilvl w:val="0"/>
          <w:numId w:val="39"/>
        </w:numPr>
        <w:bidi/>
        <w:jc w:val="both"/>
        <w:rPr>
          <w:rFonts w:cs="B Nazanin"/>
        </w:rPr>
      </w:pPr>
      <w:r w:rsidRPr="00E5264C">
        <w:rPr>
          <w:rFonts w:cs="B Nazanin"/>
          <w:rtl/>
        </w:rPr>
        <w:t>کیفیت پروژه</w:t>
      </w:r>
    </w:p>
    <w:p w:rsidR="00E5264C" w:rsidRPr="00E5264C" w:rsidRDefault="00E5264C" w:rsidP="00B476A7">
      <w:pPr>
        <w:pStyle w:val="NormalWeb"/>
        <w:numPr>
          <w:ilvl w:val="0"/>
          <w:numId w:val="39"/>
        </w:numPr>
        <w:bidi/>
        <w:jc w:val="both"/>
        <w:rPr>
          <w:rFonts w:cs="B Nazanin"/>
        </w:rPr>
      </w:pPr>
      <w:r w:rsidRPr="00E5264C">
        <w:rPr>
          <w:rFonts w:cs="B Nazanin"/>
          <w:rtl/>
        </w:rPr>
        <w:t>میزان تحقق اهداف</w:t>
      </w:r>
    </w:p>
    <w:p w:rsidR="00E5264C" w:rsidRPr="00E5264C" w:rsidRDefault="00E5264C" w:rsidP="00B476A7">
      <w:pPr>
        <w:pStyle w:val="NormalWeb"/>
        <w:numPr>
          <w:ilvl w:val="0"/>
          <w:numId w:val="39"/>
        </w:numPr>
        <w:bidi/>
        <w:jc w:val="both"/>
        <w:rPr>
          <w:rFonts w:cs="B Nazanin"/>
        </w:rPr>
      </w:pPr>
      <w:r w:rsidRPr="00E5264C">
        <w:rPr>
          <w:rFonts w:cs="B Nazanin"/>
          <w:rtl/>
        </w:rPr>
        <w:t>عملکرد مشاور</w:t>
      </w:r>
    </w:p>
    <w:p w:rsidR="00E5264C" w:rsidRPr="00E5264C" w:rsidRDefault="00E5264C" w:rsidP="00B476A7">
      <w:pPr>
        <w:pStyle w:val="NormalWeb"/>
        <w:numPr>
          <w:ilvl w:val="0"/>
          <w:numId w:val="39"/>
        </w:numPr>
        <w:bidi/>
        <w:jc w:val="both"/>
        <w:rPr>
          <w:rFonts w:cs="B Nazanin"/>
        </w:rPr>
      </w:pPr>
      <w:r w:rsidRPr="00E5264C">
        <w:rPr>
          <w:rFonts w:cs="B Nazanin"/>
          <w:rtl/>
        </w:rPr>
        <w:t>پیشنهادهای بهبود</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۲۶</w:t>
      </w:r>
    </w:p>
    <w:p w:rsidR="00E5264C" w:rsidRPr="00E5264C" w:rsidRDefault="00E5264C" w:rsidP="00E5264C">
      <w:pPr>
        <w:pStyle w:val="Heading2"/>
        <w:bidi/>
        <w:jc w:val="both"/>
        <w:rPr>
          <w:rFonts w:cs="B Nazanin"/>
          <w:sz w:val="24"/>
          <w:szCs w:val="24"/>
        </w:rPr>
      </w:pPr>
      <w:r w:rsidRPr="00E5264C">
        <w:rPr>
          <w:rFonts w:cs="B Nazanin"/>
          <w:sz w:val="24"/>
          <w:szCs w:val="24"/>
          <w:rtl/>
        </w:rPr>
        <w:t>فرم درخواست تغییر</w:t>
      </w:r>
      <w:r w:rsidRPr="00E5264C">
        <w:rPr>
          <w:rFonts w:cs="B Nazanin"/>
          <w:sz w:val="24"/>
          <w:szCs w:val="24"/>
        </w:rPr>
        <w:t xml:space="preserve"> (Change Request)</w:t>
      </w:r>
    </w:p>
    <w:p w:rsidR="00E5264C" w:rsidRPr="00E5264C" w:rsidRDefault="00E5264C" w:rsidP="00B476A7">
      <w:pPr>
        <w:pStyle w:val="NormalWeb"/>
        <w:numPr>
          <w:ilvl w:val="0"/>
          <w:numId w:val="40"/>
        </w:numPr>
        <w:bidi/>
        <w:jc w:val="both"/>
        <w:rPr>
          <w:rFonts w:cs="B Nazanin"/>
        </w:rPr>
      </w:pPr>
      <w:r w:rsidRPr="00E5264C">
        <w:rPr>
          <w:rFonts w:cs="B Nazanin"/>
          <w:rtl/>
        </w:rPr>
        <w:t>موضوع تغییر</w:t>
      </w:r>
    </w:p>
    <w:p w:rsidR="00E5264C" w:rsidRPr="00E5264C" w:rsidRDefault="00E5264C" w:rsidP="00B476A7">
      <w:pPr>
        <w:pStyle w:val="NormalWeb"/>
        <w:numPr>
          <w:ilvl w:val="0"/>
          <w:numId w:val="40"/>
        </w:numPr>
        <w:bidi/>
        <w:jc w:val="both"/>
        <w:rPr>
          <w:rFonts w:cs="B Nazanin"/>
        </w:rPr>
      </w:pPr>
      <w:r w:rsidRPr="00E5264C">
        <w:rPr>
          <w:rFonts w:cs="B Nazanin"/>
          <w:rtl/>
        </w:rPr>
        <w:t>علت تغییر</w:t>
      </w:r>
    </w:p>
    <w:p w:rsidR="00E5264C" w:rsidRPr="00E5264C" w:rsidRDefault="00E5264C" w:rsidP="00B476A7">
      <w:pPr>
        <w:pStyle w:val="NormalWeb"/>
        <w:numPr>
          <w:ilvl w:val="0"/>
          <w:numId w:val="40"/>
        </w:numPr>
        <w:bidi/>
        <w:jc w:val="both"/>
        <w:rPr>
          <w:rFonts w:cs="B Nazanin"/>
        </w:rPr>
      </w:pPr>
      <w:r w:rsidRPr="00E5264C">
        <w:rPr>
          <w:rFonts w:cs="B Nazanin"/>
          <w:rtl/>
        </w:rPr>
        <w:t>آثار زمانی</w:t>
      </w:r>
    </w:p>
    <w:p w:rsidR="00E5264C" w:rsidRPr="00E5264C" w:rsidRDefault="00E5264C" w:rsidP="00B476A7">
      <w:pPr>
        <w:pStyle w:val="NormalWeb"/>
        <w:numPr>
          <w:ilvl w:val="0"/>
          <w:numId w:val="40"/>
        </w:numPr>
        <w:bidi/>
        <w:jc w:val="both"/>
        <w:rPr>
          <w:rFonts w:cs="B Nazanin"/>
        </w:rPr>
      </w:pPr>
      <w:r w:rsidRPr="00E5264C">
        <w:rPr>
          <w:rFonts w:cs="B Nazanin"/>
          <w:rtl/>
        </w:rPr>
        <w:t>آثار مالی</w:t>
      </w:r>
    </w:p>
    <w:p w:rsidR="00E5264C" w:rsidRPr="00E5264C" w:rsidRDefault="00E5264C" w:rsidP="00B476A7">
      <w:pPr>
        <w:pStyle w:val="NormalWeb"/>
        <w:numPr>
          <w:ilvl w:val="0"/>
          <w:numId w:val="40"/>
        </w:numPr>
        <w:bidi/>
        <w:jc w:val="both"/>
        <w:rPr>
          <w:rFonts w:cs="B Nazanin"/>
        </w:rPr>
      </w:pPr>
      <w:r w:rsidRPr="00E5264C">
        <w:rPr>
          <w:rFonts w:cs="B Nazanin"/>
          <w:rtl/>
        </w:rPr>
        <w:lastRenderedPageBreak/>
        <w:t>تأیید طرفین</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۲۷</w:t>
      </w:r>
    </w:p>
    <w:p w:rsidR="00E5264C" w:rsidRPr="00E5264C" w:rsidRDefault="00E5264C" w:rsidP="00E5264C">
      <w:pPr>
        <w:pStyle w:val="Heading2"/>
        <w:bidi/>
        <w:jc w:val="both"/>
        <w:rPr>
          <w:rFonts w:cs="B Nazanin"/>
          <w:sz w:val="24"/>
          <w:szCs w:val="24"/>
        </w:rPr>
      </w:pPr>
      <w:r w:rsidRPr="00E5264C">
        <w:rPr>
          <w:rFonts w:cs="B Nazanin"/>
          <w:sz w:val="24"/>
          <w:szCs w:val="24"/>
          <w:rtl/>
        </w:rPr>
        <w:t>صورت‌جلسه خاتمه پروژه</w:t>
      </w:r>
    </w:p>
    <w:p w:rsidR="00E5264C" w:rsidRPr="00E5264C" w:rsidRDefault="00E5264C" w:rsidP="00B476A7">
      <w:pPr>
        <w:pStyle w:val="NormalWeb"/>
        <w:numPr>
          <w:ilvl w:val="0"/>
          <w:numId w:val="41"/>
        </w:numPr>
        <w:bidi/>
        <w:jc w:val="both"/>
        <w:rPr>
          <w:rFonts w:cs="B Nazanin"/>
        </w:rPr>
      </w:pPr>
      <w:r w:rsidRPr="00E5264C">
        <w:rPr>
          <w:rFonts w:cs="B Nazanin"/>
          <w:rtl/>
        </w:rPr>
        <w:t>علت خاتمه</w:t>
      </w:r>
    </w:p>
    <w:p w:rsidR="00E5264C" w:rsidRPr="00E5264C" w:rsidRDefault="00E5264C" w:rsidP="00B476A7">
      <w:pPr>
        <w:pStyle w:val="NormalWeb"/>
        <w:numPr>
          <w:ilvl w:val="0"/>
          <w:numId w:val="41"/>
        </w:numPr>
        <w:bidi/>
        <w:jc w:val="both"/>
        <w:rPr>
          <w:rFonts w:cs="B Nazanin"/>
        </w:rPr>
      </w:pPr>
      <w:r w:rsidRPr="00E5264C">
        <w:rPr>
          <w:rFonts w:cs="B Nazanin"/>
          <w:rtl/>
        </w:rPr>
        <w:t>وضعیت پروژه</w:t>
      </w:r>
    </w:p>
    <w:p w:rsidR="00E5264C" w:rsidRPr="00E5264C" w:rsidRDefault="00E5264C" w:rsidP="00B476A7">
      <w:pPr>
        <w:pStyle w:val="NormalWeb"/>
        <w:numPr>
          <w:ilvl w:val="0"/>
          <w:numId w:val="41"/>
        </w:numPr>
        <w:bidi/>
        <w:jc w:val="both"/>
        <w:rPr>
          <w:rFonts w:cs="B Nazanin"/>
        </w:rPr>
      </w:pPr>
      <w:r w:rsidRPr="00E5264C">
        <w:rPr>
          <w:rFonts w:cs="B Nazanin"/>
          <w:rtl/>
        </w:rPr>
        <w:t>تحویل مستندات</w:t>
      </w:r>
    </w:p>
    <w:p w:rsidR="00E5264C" w:rsidRPr="00E5264C" w:rsidRDefault="00E5264C" w:rsidP="00B476A7">
      <w:pPr>
        <w:pStyle w:val="NormalWeb"/>
        <w:numPr>
          <w:ilvl w:val="0"/>
          <w:numId w:val="41"/>
        </w:numPr>
        <w:bidi/>
        <w:jc w:val="both"/>
        <w:rPr>
          <w:rFonts w:cs="B Nazanin"/>
        </w:rPr>
      </w:pPr>
      <w:r w:rsidRPr="00E5264C">
        <w:rPr>
          <w:rFonts w:cs="B Nazanin"/>
          <w:rtl/>
        </w:rPr>
        <w:t>تسویه‌حساب</w:t>
      </w:r>
    </w:p>
    <w:p w:rsidR="00E5264C" w:rsidRPr="00E5264C" w:rsidRDefault="00E5264C" w:rsidP="00B476A7">
      <w:pPr>
        <w:pStyle w:val="NormalWeb"/>
        <w:numPr>
          <w:ilvl w:val="0"/>
          <w:numId w:val="41"/>
        </w:numPr>
        <w:bidi/>
        <w:jc w:val="both"/>
        <w:rPr>
          <w:rFonts w:cs="B Nazanin"/>
        </w:rPr>
      </w:pPr>
      <w:r w:rsidRPr="00E5264C">
        <w:rPr>
          <w:rFonts w:cs="B Nazanin"/>
          <w:rtl/>
        </w:rPr>
        <w:t>تعهدات باقیمانده</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۲۸</w:t>
      </w:r>
    </w:p>
    <w:p w:rsidR="00E5264C" w:rsidRPr="00E5264C" w:rsidRDefault="00E5264C" w:rsidP="00E5264C">
      <w:pPr>
        <w:pStyle w:val="Heading2"/>
        <w:bidi/>
        <w:jc w:val="both"/>
        <w:rPr>
          <w:rFonts w:cs="B Nazanin"/>
          <w:sz w:val="24"/>
          <w:szCs w:val="24"/>
        </w:rPr>
      </w:pPr>
      <w:r w:rsidRPr="00E5264C">
        <w:rPr>
          <w:rFonts w:cs="B Nazanin"/>
          <w:sz w:val="24"/>
          <w:szCs w:val="24"/>
          <w:rtl/>
        </w:rPr>
        <w:t>صورت‌جلسه تحویل نهایی</w:t>
      </w:r>
    </w:p>
    <w:p w:rsidR="00E5264C" w:rsidRPr="00E5264C" w:rsidRDefault="00E5264C" w:rsidP="00B476A7">
      <w:pPr>
        <w:pStyle w:val="NormalWeb"/>
        <w:numPr>
          <w:ilvl w:val="0"/>
          <w:numId w:val="42"/>
        </w:numPr>
        <w:bidi/>
        <w:jc w:val="both"/>
        <w:rPr>
          <w:rFonts w:cs="B Nazanin"/>
        </w:rPr>
      </w:pPr>
      <w:r w:rsidRPr="00E5264C">
        <w:rPr>
          <w:rFonts w:cs="B Nazanin"/>
          <w:rtl/>
        </w:rPr>
        <w:t>فهرست مستندات</w:t>
      </w:r>
    </w:p>
    <w:p w:rsidR="00E5264C" w:rsidRPr="00E5264C" w:rsidRDefault="00E5264C" w:rsidP="00B476A7">
      <w:pPr>
        <w:pStyle w:val="NormalWeb"/>
        <w:numPr>
          <w:ilvl w:val="0"/>
          <w:numId w:val="42"/>
        </w:numPr>
        <w:bidi/>
        <w:jc w:val="both"/>
        <w:rPr>
          <w:rFonts w:cs="B Nazanin"/>
        </w:rPr>
      </w:pPr>
      <w:r w:rsidRPr="00E5264C">
        <w:rPr>
          <w:rFonts w:cs="B Nazanin"/>
          <w:rtl/>
        </w:rPr>
        <w:t>گزارش نهایی</w:t>
      </w:r>
    </w:p>
    <w:p w:rsidR="00E5264C" w:rsidRPr="00E5264C" w:rsidRDefault="00E5264C" w:rsidP="00B476A7">
      <w:pPr>
        <w:pStyle w:val="NormalWeb"/>
        <w:numPr>
          <w:ilvl w:val="0"/>
          <w:numId w:val="42"/>
        </w:numPr>
        <w:bidi/>
        <w:jc w:val="both"/>
        <w:rPr>
          <w:rFonts w:cs="B Nazanin"/>
        </w:rPr>
      </w:pPr>
      <w:r w:rsidRPr="00E5264C">
        <w:rPr>
          <w:rFonts w:cs="B Nazanin"/>
          <w:rtl/>
        </w:rPr>
        <w:t>تأیید کارفرما</w:t>
      </w:r>
    </w:p>
    <w:p w:rsidR="00E5264C" w:rsidRPr="00E5264C" w:rsidRDefault="00E5264C" w:rsidP="00B476A7">
      <w:pPr>
        <w:pStyle w:val="NormalWeb"/>
        <w:numPr>
          <w:ilvl w:val="0"/>
          <w:numId w:val="42"/>
        </w:numPr>
        <w:bidi/>
        <w:jc w:val="both"/>
        <w:rPr>
          <w:rFonts w:cs="B Nazanin"/>
        </w:rPr>
      </w:pPr>
      <w:r w:rsidRPr="00E5264C">
        <w:rPr>
          <w:rFonts w:cs="B Nazanin"/>
          <w:rtl/>
        </w:rPr>
        <w:t>امضای طرفین</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۲۹</w:t>
      </w:r>
    </w:p>
    <w:p w:rsidR="00E5264C" w:rsidRPr="00E5264C" w:rsidRDefault="00E5264C" w:rsidP="00E5264C">
      <w:pPr>
        <w:pStyle w:val="Heading2"/>
        <w:bidi/>
        <w:jc w:val="both"/>
        <w:rPr>
          <w:rFonts w:cs="B Nazanin"/>
          <w:sz w:val="24"/>
          <w:szCs w:val="24"/>
        </w:rPr>
      </w:pPr>
      <w:r w:rsidRPr="00E5264C">
        <w:rPr>
          <w:rFonts w:cs="B Nazanin"/>
          <w:sz w:val="24"/>
          <w:szCs w:val="24"/>
          <w:rtl/>
        </w:rPr>
        <w:t>فرم تسویه‌حساب نهایی</w:t>
      </w:r>
    </w:p>
    <w:p w:rsidR="00E5264C" w:rsidRPr="00E5264C" w:rsidRDefault="00E5264C" w:rsidP="00B476A7">
      <w:pPr>
        <w:pStyle w:val="NormalWeb"/>
        <w:numPr>
          <w:ilvl w:val="0"/>
          <w:numId w:val="43"/>
        </w:numPr>
        <w:bidi/>
        <w:jc w:val="both"/>
        <w:rPr>
          <w:rFonts w:cs="B Nazanin"/>
        </w:rPr>
      </w:pPr>
      <w:r w:rsidRPr="00E5264C">
        <w:rPr>
          <w:rFonts w:cs="B Nazanin"/>
          <w:rtl/>
        </w:rPr>
        <w:t>مبلغ قرارداد</w:t>
      </w:r>
    </w:p>
    <w:p w:rsidR="00E5264C" w:rsidRPr="00E5264C" w:rsidRDefault="00E5264C" w:rsidP="00B476A7">
      <w:pPr>
        <w:pStyle w:val="NormalWeb"/>
        <w:numPr>
          <w:ilvl w:val="0"/>
          <w:numId w:val="43"/>
        </w:numPr>
        <w:bidi/>
        <w:jc w:val="both"/>
        <w:rPr>
          <w:rFonts w:cs="B Nazanin"/>
        </w:rPr>
      </w:pPr>
      <w:r w:rsidRPr="00E5264C">
        <w:rPr>
          <w:rFonts w:cs="B Nazanin"/>
          <w:rtl/>
        </w:rPr>
        <w:t>پرداخت‌های انجام‌شده</w:t>
      </w:r>
    </w:p>
    <w:p w:rsidR="00E5264C" w:rsidRPr="00E5264C" w:rsidRDefault="00E5264C" w:rsidP="00B476A7">
      <w:pPr>
        <w:pStyle w:val="NormalWeb"/>
        <w:numPr>
          <w:ilvl w:val="0"/>
          <w:numId w:val="43"/>
        </w:numPr>
        <w:bidi/>
        <w:jc w:val="both"/>
        <w:rPr>
          <w:rFonts w:cs="B Nazanin"/>
        </w:rPr>
      </w:pPr>
      <w:r w:rsidRPr="00E5264C">
        <w:rPr>
          <w:rFonts w:cs="B Nazanin"/>
          <w:rtl/>
        </w:rPr>
        <w:t>کسورات</w:t>
      </w:r>
    </w:p>
    <w:p w:rsidR="00E5264C" w:rsidRPr="00E5264C" w:rsidRDefault="00E5264C" w:rsidP="00B476A7">
      <w:pPr>
        <w:pStyle w:val="NormalWeb"/>
        <w:numPr>
          <w:ilvl w:val="0"/>
          <w:numId w:val="43"/>
        </w:numPr>
        <w:bidi/>
        <w:jc w:val="both"/>
        <w:rPr>
          <w:rFonts w:cs="B Nazanin"/>
        </w:rPr>
      </w:pPr>
      <w:r w:rsidRPr="00E5264C">
        <w:rPr>
          <w:rFonts w:cs="B Nazanin"/>
          <w:rtl/>
        </w:rPr>
        <w:t>مانده حساب</w:t>
      </w:r>
    </w:p>
    <w:p w:rsidR="00E5264C" w:rsidRPr="00E5264C" w:rsidRDefault="00E5264C" w:rsidP="00B476A7">
      <w:pPr>
        <w:pStyle w:val="NormalWeb"/>
        <w:numPr>
          <w:ilvl w:val="0"/>
          <w:numId w:val="43"/>
        </w:numPr>
        <w:bidi/>
        <w:jc w:val="both"/>
        <w:rPr>
          <w:rFonts w:cs="B Nazanin"/>
        </w:rPr>
      </w:pPr>
      <w:r w:rsidRPr="00E5264C">
        <w:rPr>
          <w:rFonts w:cs="B Nazanin"/>
          <w:rtl/>
        </w:rPr>
        <w:t>تأیید تسویه</w:t>
      </w:r>
    </w:p>
    <w:p w:rsidR="00E5264C" w:rsidRPr="00E5264C" w:rsidRDefault="00E5264C" w:rsidP="00E5264C">
      <w:pPr>
        <w:pStyle w:val="Heading1"/>
        <w:bidi/>
        <w:jc w:val="both"/>
        <w:rPr>
          <w:rFonts w:cs="B Nazanin"/>
          <w:sz w:val="24"/>
          <w:szCs w:val="24"/>
        </w:rPr>
      </w:pPr>
      <w:r w:rsidRPr="00E5264C">
        <w:rPr>
          <w:rFonts w:cs="B Nazanin"/>
          <w:sz w:val="24"/>
          <w:szCs w:val="24"/>
          <w:rtl/>
        </w:rPr>
        <w:t xml:space="preserve">پیوست شماره </w:t>
      </w:r>
      <w:r w:rsidRPr="00E5264C">
        <w:rPr>
          <w:rFonts w:cs="B Nazanin"/>
          <w:sz w:val="24"/>
          <w:szCs w:val="24"/>
          <w:rtl/>
          <w:lang w:bidi="fa-IR"/>
        </w:rPr>
        <w:t>۳۰</w:t>
      </w:r>
    </w:p>
    <w:p w:rsidR="00E5264C" w:rsidRPr="00E5264C" w:rsidRDefault="00E5264C" w:rsidP="00E5264C">
      <w:pPr>
        <w:pStyle w:val="Heading2"/>
        <w:bidi/>
        <w:jc w:val="both"/>
        <w:rPr>
          <w:rFonts w:cs="B Nazanin"/>
          <w:sz w:val="24"/>
          <w:szCs w:val="24"/>
        </w:rPr>
      </w:pPr>
      <w:r w:rsidRPr="00E5264C">
        <w:rPr>
          <w:rFonts w:cs="B Nazanin"/>
          <w:sz w:val="24"/>
          <w:szCs w:val="24"/>
          <w:rtl/>
        </w:rPr>
        <w:t>الحاقیه‌ها و اصلاحات قرارداد</w:t>
      </w:r>
    </w:p>
    <w:p w:rsidR="00E5264C" w:rsidRPr="00E5264C" w:rsidRDefault="00E5264C" w:rsidP="00E5264C">
      <w:pPr>
        <w:pStyle w:val="NormalWeb"/>
        <w:bidi/>
        <w:jc w:val="both"/>
        <w:rPr>
          <w:rFonts w:cs="B Nazanin"/>
        </w:rPr>
      </w:pPr>
      <w:r w:rsidRPr="00E5264C">
        <w:rPr>
          <w:rFonts w:cs="B Nazanin"/>
          <w:rtl/>
        </w:rPr>
        <w:t>این پیوست برای ثبت تمامی تغییرات، اصلاحات و توافق‌های تکمیلی قرارداد استفاده می‌شود و شامل</w:t>
      </w:r>
      <w:r w:rsidRPr="00E5264C">
        <w:rPr>
          <w:rFonts w:cs="B Nazanin"/>
        </w:rPr>
        <w:t>:</w:t>
      </w:r>
    </w:p>
    <w:p w:rsidR="00E5264C" w:rsidRPr="00E5264C" w:rsidRDefault="00E5264C" w:rsidP="00B476A7">
      <w:pPr>
        <w:pStyle w:val="NormalWeb"/>
        <w:numPr>
          <w:ilvl w:val="0"/>
          <w:numId w:val="44"/>
        </w:numPr>
        <w:bidi/>
        <w:jc w:val="both"/>
        <w:rPr>
          <w:rFonts w:cs="B Nazanin"/>
        </w:rPr>
      </w:pPr>
      <w:r w:rsidRPr="00E5264C">
        <w:rPr>
          <w:rFonts w:cs="B Nazanin"/>
          <w:rtl/>
        </w:rPr>
        <w:lastRenderedPageBreak/>
        <w:t>شماره الحاقیه</w:t>
      </w:r>
    </w:p>
    <w:p w:rsidR="00E5264C" w:rsidRPr="00E5264C" w:rsidRDefault="00E5264C" w:rsidP="00B476A7">
      <w:pPr>
        <w:pStyle w:val="NormalWeb"/>
        <w:numPr>
          <w:ilvl w:val="0"/>
          <w:numId w:val="44"/>
        </w:numPr>
        <w:bidi/>
        <w:jc w:val="both"/>
        <w:rPr>
          <w:rFonts w:cs="B Nazanin"/>
        </w:rPr>
      </w:pPr>
      <w:r w:rsidRPr="00E5264C">
        <w:rPr>
          <w:rFonts w:cs="B Nazanin"/>
          <w:rtl/>
        </w:rPr>
        <w:t>تاریخ اجرا</w:t>
      </w:r>
    </w:p>
    <w:p w:rsidR="00E5264C" w:rsidRPr="00E5264C" w:rsidRDefault="00E5264C" w:rsidP="00B476A7">
      <w:pPr>
        <w:pStyle w:val="NormalWeb"/>
        <w:numPr>
          <w:ilvl w:val="0"/>
          <w:numId w:val="44"/>
        </w:numPr>
        <w:bidi/>
        <w:jc w:val="both"/>
        <w:rPr>
          <w:rFonts w:cs="B Nazanin"/>
        </w:rPr>
      </w:pPr>
      <w:r w:rsidRPr="00E5264C">
        <w:rPr>
          <w:rFonts w:cs="B Nazanin"/>
          <w:rtl/>
        </w:rPr>
        <w:t>شرح اصلاحات</w:t>
      </w:r>
    </w:p>
    <w:p w:rsidR="00E5264C" w:rsidRPr="00E5264C" w:rsidRDefault="00E5264C" w:rsidP="00B476A7">
      <w:pPr>
        <w:pStyle w:val="NormalWeb"/>
        <w:numPr>
          <w:ilvl w:val="0"/>
          <w:numId w:val="44"/>
        </w:numPr>
        <w:bidi/>
        <w:jc w:val="both"/>
        <w:rPr>
          <w:rFonts w:cs="B Nazanin"/>
        </w:rPr>
      </w:pPr>
      <w:r w:rsidRPr="00E5264C">
        <w:rPr>
          <w:rFonts w:cs="B Nazanin"/>
          <w:rtl/>
        </w:rPr>
        <w:t>مواد اصلاح‌شده</w:t>
      </w:r>
    </w:p>
    <w:p w:rsidR="00E5264C" w:rsidRPr="00E5264C" w:rsidRDefault="00E5264C" w:rsidP="00B476A7">
      <w:pPr>
        <w:pStyle w:val="NormalWeb"/>
        <w:numPr>
          <w:ilvl w:val="0"/>
          <w:numId w:val="44"/>
        </w:numPr>
        <w:bidi/>
        <w:jc w:val="both"/>
        <w:rPr>
          <w:rFonts w:cs="B Nazanin"/>
        </w:rPr>
      </w:pPr>
      <w:r w:rsidRPr="00E5264C">
        <w:rPr>
          <w:rFonts w:cs="B Nazanin"/>
          <w:rtl/>
        </w:rPr>
        <w:t>دلایل تغییر</w:t>
      </w:r>
    </w:p>
    <w:p w:rsidR="00E5264C" w:rsidRPr="00E5264C" w:rsidRDefault="00E5264C" w:rsidP="00B476A7">
      <w:pPr>
        <w:pStyle w:val="NormalWeb"/>
        <w:numPr>
          <w:ilvl w:val="0"/>
          <w:numId w:val="44"/>
        </w:numPr>
        <w:bidi/>
        <w:jc w:val="both"/>
        <w:rPr>
          <w:rFonts w:cs="B Nazanin"/>
        </w:rPr>
      </w:pPr>
      <w:r w:rsidRPr="00E5264C">
        <w:rPr>
          <w:rFonts w:cs="B Nazanin"/>
          <w:rtl/>
        </w:rPr>
        <w:t>امضای نمایندگان مجاز طرفین</w:t>
      </w:r>
    </w:p>
    <w:p w:rsidR="00E5264C" w:rsidRPr="00E5264C" w:rsidRDefault="00E5264C" w:rsidP="00E5264C">
      <w:pPr>
        <w:pStyle w:val="Heading1"/>
        <w:bidi/>
        <w:jc w:val="both"/>
        <w:rPr>
          <w:rFonts w:cs="B Nazanin"/>
          <w:sz w:val="24"/>
          <w:szCs w:val="24"/>
        </w:rPr>
      </w:pPr>
      <w:r w:rsidRPr="00E5264C">
        <w:rPr>
          <w:rFonts w:cs="B Nazanin"/>
          <w:sz w:val="24"/>
          <w:szCs w:val="24"/>
          <w:rtl/>
        </w:rPr>
        <w:t>جمع‌بندی</w:t>
      </w:r>
    </w:p>
    <w:p w:rsidR="00E5264C" w:rsidRPr="00E5264C" w:rsidRDefault="00E5264C" w:rsidP="00E5264C">
      <w:pPr>
        <w:pStyle w:val="NormalWeb"/>
        <w:bidi/>
        <w:jc w:val="both"/>
        <w:rPr>
          <w:rFonts w:cs="B Nazanin"/>
        </w:rPr>
      </w:pPr>
      <w:r w:rsidRPr="00E5264C">
        <w:rPr>
          <w:rFonts w:cs="B Nazanin"/>
          <w:rtl/>
        </w:rPr>
        <w:t xml:space="preserve">این مجموعه شامل </w:t>
      </w:r>
      <w:r w:rsidRPr="00E5264C">
        <w:rPr>
          <w:rStyle w:val="Strong"/>
          <w:rFonts w:cs="B Nazanin"/>
          <w:rtl/>
          <w:lang w:bidi="fa-IR"/>
        </w:rPr>
        <w:t>۳۰</w:t>
      </w:r>
      <w:r w:rsidRPr="00E5264C">
        <w:rPr>
          <w:rStyle w:val="Strong"/>
          <w:rFonts w:cs="B Nazanin"/>
        </w:rPr>
        <w:t xml:space="preserve"> </w:t>
      </w:r>
      <w:r w:rsidRPr="00E5264C">
        <w:rPr>
          <w:rStyle w:val="Strong"/>
          <w:rFonts w:cs="B Nazanin"/>
          <w:rtl/>
        </w:rPr>
        <w:t>پیوست تخصصی</w:t>
      </w:r>
      <w:r w:rsidRPr="00E5264C">
        <w:rPr>
          <w:rFonts w:cs="B Nazanin"/>
          <w:rtl/>
        </w:rPr>
        <w:t xml:space="preserve"> بوده و تمامی ابعاد اجرایی، فنی، مدیریتی و حقوقی پروژه‌های استقرار سیستم مدیریت را پوشش می‌دهد؛ از جمله </w:t>
      </w:r>
      <w:r w:rsidRPr="00E5264C">
        <w:rPr>
          <w:rStyle w:val="Strong"/>
          <w:rFonts w:cs="B Nazanin"/>
          <w:rtl/>
        </w:rPr>
        <w:t>شرح خدمات</w:t>
      </w:r>
      <w:r w:rsidRPr="00E5264C">
        <w:rPr>
          <w:rStyle w:val="Strong"/>
          <w:rFonts w:cs="B Nazanin"/>
        </w:rPr>
        <w:t xml:space="preserve"> (Scope of Work)</w:t>
      </w:r>
      <w:r w:rsidRPr="00E5264C">
        <w:rPr>
          <w:rStyle w:val="Strong"/>
          <w:rFonts w:cs="B Nazanin"/>
          <w:rtl/>
        </w:rPr>
        <w:t>، ساختار شکست کار</w:t>
      </w:r>
      <w:r w:rsidRPr="00E5264C">
        <w:rPr>
          <w:rStyle w:val="Strong"/>
          <w:rFonts w:cs="B Nazanin"/>
        </w:rPr>
        <w:t xml:space="preserve"> (WBS)</w:t>
      </w:r>
      <w:r w:rsidRPr="00E5264C">
        <w:rPr>
          <w:rStyle w:val="Strong"/>
          <w:rFonts w:cs="B Nazanin"/>
          <w:rtl/>
        </w:rPr>
        <w:t>، تحلیل شکاف</w:t>
      </w:r>
      <w:r w:rsidRPr="00E5264C">
        <w:rPr>
          <w:rStyle w:val="Strong"/>
          <w:rFonts w:cs="B Nazanin"/>
        </w:rPr>
        <w:t xml:space="preserve"> (Gap Analysis)</w:t>
      </w:r>
      <w:r w:rsidRPr="00E5264C">
        <w:rPr>
          <w:rStyle w:val="Strong"/>
          <w:rFonts w:cs="B Nazanin"/>
          <w:rtl/>
        </w:rPr>
        <w:t>، برنامه زمان‌بندی، برنامه آموزشی، ممیزی داخلی، شاخص‌های کلیدی عملکرد</w:t>
      </w:r>
      <w:r w:rsidRPr="00E5264C">
        <w:rPr>
          <w:rStyle w:val="Strong"/>
          <w:rFonts w:cs="B Nazanin"/>
        </w:rPr>
        <w:t xml:space="preserve"> (KPI)</w:t>
      </w:r>
      <w:r w:rsidRPr="00E5264C">
        <w:rPr>
          <w:rStyle w:val="Strong"/>
          <w:rFonts w:cs="B Nazanin"/>
          <w:rtl/>
        </w:rPr>
        <w:t>، مدیریت ریسک، مدیریت تغییر، کنترل کیفیت، مدیریت مستندات، توافق‌نامه محرمانگی</w:t>
      </w:r>
      <w:r w:rsidRPr="00E5264C">
        <w:rPr>
          <w:rStyle w:val="Strong"/>
          <w:rFonts w:cs="B Nazanin"/>
        </w:rPr>
        <w:t xml:space="preserve"> (NDA)</w:t>
      </w:r>
      <w:r w:rsidRPr="00E5264C">
        <w:rPr>
          <w:rStyle w:val="Strong"/>
          <w:rFonts w:cs="B Nazanin"/>
          <w:rtl/>
        </w:rPr>
        <w:t>، تضامین، بیمه، تحویل مستندات و الحاقیه‌ها</w:t>
      </w:r>
      <w:r w:rsidRPr="00E5264C">
        <w:rPr>
          <w:rFonts w:cs="B Nazanin"/>
        </w:rPr>
        <w:t>.</w:t>
      </w:r>
      <w:r>
        <w:rPr>
          <w:rFonts w:cs="B Nazanin" w:hint="cs"/>
          <w:rtl/>
        </w:rPr>
        <w:t xml:space="preserve"> </w:t>
      </w:r>
      <w:r w:rsidRPr="00E5264C">
        <w:rPr>
          <w:rFonts w:cs="B Nazanin"/>
          <w:rtl/>
        </w:rPr>
        <w:t xml:space="preserve">این پیوست‌ها برای پروژه‌های استقرار </w:t>
      </w:r>
      <w:r w:rsidRPr="00E5264C">
        <w:rPr>
          <w:rStyle w:val="Strong"/>
          <w:rFonts w:cs="B Nazanin"/>
        </w:rPr>
        <w:t>ISO 9001</w:t>
      </w:r>
      <w:r w:rsidRPr="00E5264C">
        <w:rPr>
          <w:rStyle w:val="Strong"/>
          <w:rFonts w:cs="B Nazanin"/>
          <w:rtl/>
        </w:rPr>
        <w:t xml:space="preserve">، </w:t>
      </w:r>
      <w:r w:rsidRPr="00E5264C">
        <w:rPr>
          <w:rStyle w:val="Strong"/>
          <w:rFonts w:cs="B Nazanin"/>
        </w:rPr>
        <w:t>ISO 14001</w:t>
      </w:r>
      <w:r w:rsidRPr="00E5264C">
        <w:rPr>
          <w:rStyle w:val="Strong"/>
          <w:rFonts w:cs="B Nazanin"/>
          <w:rtl/>
        </w:rPr>
        <w:t xml:space="preserve">، </w:t>
      </w:r>
      <w:r w:rsidRPr="00E5264C">
        <w:rPr>
          <w:rStyle w:val="Strong"/>
          <w:rFonts w:cs="B Nazanin"/>
        </w:rPr>
        <w:t>ISO 45001</w:t>
      </w:r>
      <w:r w:rsidRPr="00E5264C">
        <w:rPr>
          <w:rStyle w:val="Strong"/>
          <w:rFonts w:cs="B Nazanin"/>
          <w:rtl/>
        </w:rPr>
        <w:t xml:space="preserve">، </w:t>
      </w:r>
      <w:r w:rsidRPr="00E5264C">
        <w:rPr>
          <w:rStyle w:val="Strong"/>
          <w:rFonts w:cs="B Nazanin"/>
        </w:rPr>
        <w:t>ISO/IEC 27001</w:t>
      </w:r>
      <w:r w:rsidRPr="00E5264C">
        <w:rPr>
          <w:rStyle w:val="Strong"/>
          <w:rFonts w:cs="B Nazanin"/>
          <w:rtl/>
        </w:rPr>
        <w:t xml:space="preserve">، </w:t>
      </w:r>
      <w:r w:rsidRPr="00E5264C">
        <w:rPr>
          <w:rStyle w:val="Strong"/>
          <w:rFonts w:cs="B Nazanin"/>
        </w:rPr>
        <w:t>ISO 22000</w:t>
      </w:r>
      <w:r w:rsidRPr="00E5264C">
        <w:rPr>
          <w:rStyle w:val="Strong"/>
          <w:rFonts w:cs="B Nazanin"/>
          <w:rtl/>
        </w:rPr>
        <w:t xml:space="preserve">، </w:t>
      </w:r>
      <w:r w:rsidRPr="00E5264C">
        <w:rPr>
          <w:rStyle w:val="Strong"/>
          <w:rFonts w:cs="B Nazanin"/>
        </w:rPr>
        <w:t>ISO 50001</w:t>
      </w:r>
      <w:r w:rsidRPr="00E5264C">
        <w:rPr>
          <w:rStyle w:val="Strong"/>
          <w:rFonts w:cs="B Nazanin"/>
          <w:rtl/>
        </w:rPr>
        <w:t>، سیستم مدیریت یکپارچه</w:t>
      </w:r>
      <w:r w:rsidRPr="00E5264C">
        <w:rPr>
          <w:rStyle w:val="Strong"/>
          <w:rFonts w:cs="B Nazanin"/>
        </w:rPr>
        <w:t xml:space="preserve"> (IMS)</w:t>
      </w:r>
      <w:r w:rsidRPr="00E5264C">
        <w:rPr>
          <w:rFonts w:cs="B Nazanin"/>
        </w:rPr>
        <w:t xml:space="preserve"> </w:t>
      </w:r>
      <w:r w:rsidRPr="00E5264C">
        <w:rPr>
          <w:rFonts w:cs="B Nazanin"/>
          <w:rtl/>
        </w:rPr>
        <w:t>و سایر نظام‌های مدیریتی در سازمان‌های تولیدی، صنعتی، خدماتی، بازرگانی، دانش‌بنیان و دولتی قابل استفاده بوده و متناسب با نیاز هر پروژه قابل سفارشی‌سازی هستند</w:t>
      </w:r>
      <w:r w:rsidRPr="00E5264C">
        <w:rPr>
          <w:rFonts w:cs="B Nazanin"/>
        </w:rPr>
        <w:t>.</w:t>
      </w:r>
      <w:r>
        <w:rPr>
          <w:rFonts w:cs="B Nazanin" w:hint="cs"/>
          <w:rtl/>
        </w:rPr>
        <w:t xml:space="preserve">تولیدآفرینان اولین پلتفرم خدمات محور حوزه تولید در ایران . </w:t>
      </w:r>
    </w:p>
    <w:p w:rsidR="00890D37" w:rsidRPr="00E5264C" w:rsidRDefault="00890D37" w:rsidP="00E5264C">
      <w:pPr>
        <w:bidi/>
        <w:jc w:val="both"/>
        <w:rPr>
          <w:rFonts w:cs="B Nazanin"/>
          <w:sz w:val="24"/>
          <w:szCs w:val="24"/>
          <w:rtl/>
        </w:rPr>
      </w:pPr>
    </w:p>
    <w:sectPr w:rsidR="00890D37" w:rsidRPr="00E5264C" w:rsidSect="001E1060">
      <w:headerReference w:type="default" r:id="rId8"/>
      <w:footerReference w:type="default" r:id="rId9"/>
      <w:pgSz w:w="12240" w:h="15840"/>
      <w:pgMar w:top="450" w:right="720" w:bottom="5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6A7" w:rsidRDefault="00B476A7" w:rsidP="00896815">
      <w:pPr>
        <w:spacing w:after="0" w:line="240" w:lineRule="auto"/>
      </w:pPr>
      <w:r>
        <w:separator/>
      </w:r>
    </w:p>
  </w:endnote>
  <w:endnote w:type="continuationSeparator" w:id="0">
    <w:p w:rsidR="00B476A7" w:rsidRDefault="00B476A7" w:rsidP="0089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Default="00223900" w:rsidP="008C1463">
    <w:pPr>
      <w:pStyle w:val="Footer"/>
      <w:pBdr>
        <w:bottom w:val="single" w:sz="6" w:space="1" w:color="auto"/>
      </w:pBdr>
      <w:spacing w:line="276" w:lineRule="auto"/>
      <w:jc w:val="center"/>
      <w:rPr>
        <w:color w:val="808080" w:themeColor="background1" w:themeShade="80"/>
        <w:sz w:val="24"/>
        <w:szCs w:val="24"/>
        <w:lang w:bidi="fa-IR"/>
      </w:rPr>
    </w:pPr>
  </w:p>
  <w:p w:rsidR="00223900" w:rsidRDefault="00223900" w:rsidP="008C1463">
    <w:pPr>
      <w:pStyle w:val="Footer"/>
      <w:spacing w:line="276" w:lineRule="auto"/>
      <w:jc w:val="center"/>
      <w:rPr>
        <w:color w:val="808080" w:themeColor="background1" w:themeShade="80"/>
        <w:sz w:val="24"/>
        <w:szCs w:val="24"/>
        <w:rtl/>
        <w:lang w:bidi="fa-IR"/>
      </w:rPr>
    </w:pPr>
    <w:r>
      <w:rPr>
        <w:color w:val="808080" w:themeColor="background1" w:themeShade="80"/>
        <w:sz w:val="24"/>
        <w:szCs w:val="24"/>
        <w:lang w:bidi="fa-IR"/>
      </w:rPr>
      <w:br/>
    </w:r>
    <w:r w:rsidRPr="008C1463">
      <w:rPr>
        <w:rFonts w:hint="cs"/>
        <w:color w:val="808080" w:themeColor="background1" w:themeShade="80"/>
        <w:sz w:val="24"/>
        <w:szCs w:val="24"/>
        <w:rtl/>
        <w:lang w:bidi="fa-IR"/>
      </w:rPr>
      <w:t xml:space="preserve">جهت کسب اطلاعات بیشتر و مشاوره در مورد تنظیم قراردادهای تجاری با کارشناسان ما در ارتباط باشید </w:t>
    </w:r>
    <w:r>
      <w:rPr>
        <w:color w:val="808080" w:themeColor="background1" w:themeShade="80"/>
        <w:sz w:val="24"/>
        <w:szCs w:val="24"/>
        <w:lang w:bidi="fa-IR"/>
      </w:rPr>
      <w:br/>
    </w:r>
    <w:r>
      <w:rPr>
        <w:rFonts w:hint="cs"/>
        <w:color w:val="808080" w:themeColor="background1" w:themeShade="80"/>
        <w:sz w:val="24"/>
        <w:szCs w:val="24"/>
        <w:rtl/>
        <w:lang w:bidi="fa-IR"/>
      </w:rPr>
      <w:t>انجمن مجازی تولید آفرینان</w:t>
    </w:r>
  </w:p>
  <w:p w:rsidR="00223900" w:rsidRPr="008C1463" w:rsidRDefault="00223900" w:rsidP="008C1463">
    <w:pPr>
      <w:pStyle w:val="Footer"/>
      <w:spacing w:line="276" w:lineRule="auto"/>
      <w:jc w:val="center"/>
      <w:rPr>
        <w:color w:val="808080" w:themeColor="background1" w:themeShade="80"/>
        <w:sz w:val="24"/>
        <w:szCs w:val="24"/>
        <w:lang w:bidi="fa-IR"/>
      </w:rPr>
    </w:pPr>
    <w:hyperlink r:id="rId1" w:history="1">
      <w:r w:rsidRPr="00846445">
        <w:rPr>
          <w:rStyle w:val="Hyperlink"/>
          <w:color w:val="023160" w:themeColor="hyperlink" w:themeShade="80"/>
          <w:sz w:val="24"/>
          <w:szCs w:val="24"/>
          <w:lang w:bidi="fa-IR"/>
        </w:rPr>
        <w:t>www.tolidafarinan.com</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6A7" w:rsidRDefault="00B476A7" w:rsidP="00896815">
      <w:pPr>
        <w:spacing w:after="0" w:line="240" w:lineRule="auto"/>
      </w:pPr>
      <w:r>
        <w:separator/>
      </w:r>
    </w:p>
  </w:footnote>
  <w:footnote w:type="continuationSeparator" w:id="0">
    <w:p w:rsidR="00B476A7" w:rsidRDefault="00B476A7" w:rsidP="0089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900" w:rsidRPr="00473BB0" w:rsidRDefault="00223900" w:rsidP="001E1060">
    <w:pPr>
      <w:pStyle w:val="Header"/>
      <w:rPr>
        <w:rFonts w:cs="B Nazanin"/>
        <w:color w:val="808080" w:themeColor="background1" w:themeShade="80"/>
        <w:sz w:val="36"/>
        <w:szCs w:val="36"/>
      </w:rPr>
    </w:pPr>
    <w:sdt>
      <w:sdtPr>
        <w:rPr>
          <w:rFonts w:cs="B Nazanin"/>
          <w:color w:val="FF0000"/>
          <w:sz w:val="36"/>
          <w:szCs w:val="36"/>
        </w:rPr>
        <w:id w:val="-2123823894"/>
        <w:docPartObj>
          <w:docPartGallery w:val="Watermarks"/>
          <w:docPartUnique/>
        </w:docPartObj>
      </w:sdtPr>
      <w:sdtContent>
        <w:r>
          <w:rPr>
            <w:rFonts w:cs="B Nazanin"/>
            <w:noProof/>
            <w:color w:val="FF0000"/>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62111" o:spid="_x0000_s2049" type="#_x0000_t136" style="position:absolute;margin-left:0;margin-top:0;width:646.5pt;height:102.05pt;rotation:315;z-index:-251658752;mso-position-horizontal:center;mso-position-horizontal-relative:margin;mso-position-vertical:center;mso-position-vertical-relative:margin" o:allowincell="f" fillcolor="#d8d8d8 [2732]" stroked="f">
              <v:fill opacity=".5"/>
              <v:textpath style="font-family:&quot;Calibri&quot;;font-size:1pt" string="www.tolidafarinan.com"/>
              <w10:wrap anchorx="margin" anchory="margin"/>
            </v:shape>
          </w:pict>
        </w:r>
      </w:sdtContent>
    </w:sdt>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5297"/>
    <w:multiLevelType w:val="multilevel"/>
    <w:tmpl w:val="4E2A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F75EC"/>
    <w:multiLevelType w:val="multilevel"/>
    <w:tmpl w:val="7C6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81C0B"/>
    <w:multiLevelType w:val="multilevel"/>
    <w:tmpl w:val="ECBC7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1F0"/>
    <w:multiLevelType w:val="multilevel"/>
    <w:tmpl w:val="871A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EF37D2"/>
    <w:multiLevelType w:val="multilevel"/>
    <w:tmpl w:val="55A8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A598B"/>
    <w:multiLevelType w:val="multilevel"/>
    <w:tmpl w:val="035C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D34245"/>
    <w:multiLevelType w:val="multilevel"/>
    <w:tmpl w:val="17FEE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F40D9"/>
    <w:multiLevelType w:val="multilevel"/>
    <w:tmpl w:val="1B0CF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71BF0"/>
    <w:multiLevelType w:val="multilevel"/>
    <w:tmpl w:val="13D2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502BF"/>
    <w:multiLevelType w:val="multilevel"/>
    <w:tmpl w:val="F69A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A107D"/>
    <w:multiLevelType w:val="multilevel"/>
    <w:tmpl w:val="5E881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A9497E"/>
    <w:multiLevelType w:val="multilevel"/>
    <w:tmpl w:val="50CA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418F4"/>
    <w:multiLevelType w:val="multilevel"/>
    <w:tmpl w:val="12FCC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0A2539"/>
    <w:multiLevelType w:val="multilevel"/>
    <w:tmpl w:val="6C18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F5ECC"/>
    <w:multiLevelType w:val="multilevel"/>
    <w:tmpl w:val="F844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D2FC3"/>
    <w:multiLevelType w:val="multilevel"/>
    <w:tmpl w:val="0334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7A7423"/>
    <w:multiLevelType w:val="multilevel"/>
    <w:tmpl w:val="7364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8540F"/>
    <w:multiLevelType w:val="multilevel"/>
    <w:tmpl w:val="F424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2633E1"/>
    <w:multiLevelType w:val="multilevel"/>
    <w:tmpl w:val="0F3A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6A7BEF"/>
    <w:multiLevelType w:val="multilevel"/>
    <w:tmpl w:val="BA26E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021C0"/>
    <w:multiLevelType w:val="multilevel"/>
    <w:tmpl w:val="10DC1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F86ABA"/>
    <w:multiLevelType w:val="multilevel"/>
    <w:tmpl w:val="79007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BD6121"/>
    <w:multiLevelType w:val="multilevel"/>
    <w:tmpl w:val="DA5A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41750"/>
    <w:multiLevelType w:val="multilevel"/>
    <w:tmpl w:val="15FC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D16F19"/>
    <w:multiLevelType w:val="multilevel"/>
    <w:tmpl w:val="D6E2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A919F0"/>
    <w:multiLevelType w:val="multilevel"/>
    <w:tmpl w:val="920C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EA5700"/>
    <w:multiLevelType w:val="multilevel"/>
    <w:tmpl w:val="A84CE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636354"/>
    <w:multiLevelType w:val="multilevel"/>
    <w:tmpl w:val="A81E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B274BD"/>
    <w:multiLevelType w:val="multilevel"/>
    <w:tmpl w:val="B5D2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553528"/>
    <w:multiLevelType w:val="multilevel"/>
    <w:tmpl w:val="F7041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4440B5"/>
    <w:multiLevelType w:val="multilevel"/>
    <w:tmpl w:val="3E7A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C464F3"/>
    <w:multiLevelType w:val="multilevel"/>
    <w:tmpl w:val="3812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F038E8"/>
    <w:multiLevelType w:val="multilevel"/>
    <w:tmpl w:val="AC4C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0600AB"/>
    <w:multiLevelType w:val="multilevel"/>
    <w:tmpl w:val="B49A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2707AD"/>
    <w:multiLevelType w:val="multilevel"/>
    <w:tmpl w:val="5B24E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B93281"/>
    <w:multiLevelType w:val="multilevel"/>
    <w:tmpl w:val="722E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5E6E2D"/>
    <w:multiLevelType w:val="multilevel"/>
    <w:tmpl w:val="29B68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447191"/>
    <w:multiLevelType w:val="multilevel"/>
    <w:tmpl w:val="1DCA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7D39C9"/>
    <w:multiLevelType w:val="multilevel"/>
    <w:tmpl w:val="0ACA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220CDE"/>
    <w:multiLevelType w:val="multilevel"/>
    <w:tmpl w:val="AED2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5A50FB"/>
    <w:multiLevelType w:val="multilevel"/>
    <w:tmpl w:val="E312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5C2BAD"/>
    <w:multiLevelType w:val="multilevel"/>
    <w:tmpl w:val="7914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382445"/>
    <w:multiLevelType w:val="multilevel"/>
    <w:tmpl w:val="2F7A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C3281F"/>
    <w:multiLevelType w:val="multilevel"/>
    <w:tmpl w:val="F09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5"/>
  </w:num>
  <w:num w:numId="3">
    <w:abstractNumId w:val="33"/>
  </w:num>
  <w:num w:numId="4">
    <w:abstractNumId w:val="14"/>
  </w:num>
  <w:num w:numId="5">
    <w:abstractNumId w:val="36"/>
  </w:num>
  <w:num w:numId="6">
    <w:abstractNumId w:val="35"/>
  </w:num>
  <w:num w:numId="7">
    <w:abstractNumId w:val="43"/>
  </w:num>
  <w:num w:numId="8">
    <w:abstractNumId w:val="26"/>
  </w:num>
  <w:num w:numId="9">
    <w:abstractNumId w:val="40"/>
  </w:num>
  <w:num w:numId="10">
    <w:abstractNumId w:val="9"/>
  </w:num>
  <w:num w:numId="11">
    <w:abstractNumId w:val="7"/>
  </w:num>
  <w:num w:numId="12">
    <w:abstractNumId w:val="10"/>
  </w:num>
  <w:num w:numId="13">
    <w:abstractNumId w:val="25"/>
  </w:num>
  <w:num w:numId="14">
    <w:abstractNumId w:val="16"/>
  </w:num>
  <w:num w:numId="15">
    <w:abstractNumId w:val="18"/>
  </w:num>
  <w:num w:numId="16">
    <w:abstractNumId w:val="2"/>
  </w:num>
  <w:num w:numId="17">
    <w:abstractNumId w:val="42"/>
  </w:num>
  <w:num w:numId="18">
    <w:abstractNumId w:val="12"/>
  </w:num>
  <w:num w:numId="19">
    <w:abstractNumId w:val="6"/>
  </w:num>
  <w:num w:numId="20">
    <w:abstractNumId w:val="13"/>
  </w:num>
  <w:num w:numId="21">
    <w:abstractNumId w:val="5"/>
  </w:num>
  <w:num w:numId="22">
    <w:abstractNumId w:val="34"/>
  </w:num>
  <w:num w:numId="23">
    <w:abstractNumId w:val="11"/>
  </w:num>
  <w:num w:numId="24">
    <w:abstractNumId w:val="24"/>
  </w:num>
  <w:num w:numId="25">
    <w:abstractNumId w:val="22"/>
  </w:num>
  <w:num w:numId="26">
    <w:abstractNumId w:val="31"/>
  </w:num>
  <w:num w:numId="27">
    <w:abstractNumId w:val="19"/>
  </w:num>
  <w:num w:numId="28">
    <w:abstractNumId w:val="39"/>
  </w:num>
  <w:num w:numId="29">
    <w:abstractNumId w:val="0"/>
  </w:num>
  <w:num w:numId="30">
    <w:abstractNumId w:val="41"/>
  </w:num>
  <w:num w:numId="31">
    <w:abstractNumId w:val="8"/>
  </w:num>
  <w:num w:numId="32">
    <w:abstractNumId w:val="21"/>
  </w:num>
  <w:num w:numId="33">
    <w:abstractNumId w:val="23"/>
  </w:num>
  <w:num w:numId="34">
    <w:abstractNumId w:val="32"/>
  </w:num>
  <w:num w:numId="35">
    <w:abstractNumId w:val="4"/>
  </w:num>
  <w:num w:numId="36">
    <w:abstractNumId w:val="30"/>
  </w:num>
  <w:num w:numId="37">
    <w:abstractNumId w:val="27"/>
  </w:num>
  <w:num w:numId="38">
    <w:abstractNumId w:val="1"/>
  </w:num>
  <w:num w:numId="39">
    <w:abstractNumId w:val="37"/>
  </w:num>
  <w:num w:numId="40">
    <w:abstractNumId w:val="29"/>
  </w:num>
  <w:num w:numId="41">
    <w:abstractNumId w:val="20"/>
  </w:num>
  <w:num w:numId="42">
    <w:abstractNumId w:val="38"/>
  </w:num>
  <w:num w:numId="43">
    <w:abstractNumId w:val="17"/>
  </w:num>
  <w:num w:numId="4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243"/>
    <w:rsid w:val="00043844"/>
    <w:rsid w:val="000529E3"/>
    <w:rsid w:val="00072B6F"/>
    <w:rsid w:val="00074069"/>
    <w:rsid w:val="000957F1"/>
    <w:rsid w:val="00096E63"/>
    <w:rsid w:val="000B5345"/>
    <w:rsid w:val="000E08FE"/>
    <w:rsid w:val="001E1060"/>
    <w:rsid w:val="00223900"/>
    <w:rsid w:val="00265F2B"/>
    <w:rsid w:val="00274F18"/>
    <w:rsid w:val="00281051"/>
    <w:rsid w:val="002E0DF3"/>
    <w:rsid w:val="002F3435"/>
    <w:rsid w:val="0032641A"/>
    <w:rsid w:val="00354FDB"/>
    <w:rsid w:val="003A7883"/>
    <w:rsid w:val="003B0540"/>
    <w:rsid w:val="003B527D"/>
    <w:rsid w:val="003C1983"/>
    <w:rsid w:val="003D4BAB"/>
    <w:rsid w:val="003D56E2"/>
    <w:rsid w:val="003F091F"/>
    <w:rsid w:val="004133F3"/>
    <w:rsid w:val="004170CA"/>
    <w:rsid w:val="00426D76"/>
    <w:rsid w:val="00442AD7"/>
    <w:rsid w:val="004525CA"/>
    <w:rsid w:val="00463FF3"/>
    <w:rsid w:val="00473BB0"/>
    <w:rsid w:val="00476DAB"/>
    <w:rsid w:val="004D67B4"/>
    <w:rsid w:val="004F6561"/>
    <w:rsid w:val="00524DAF"/>
    <w:rsid w:val="00580FE7"/>
    <w:rsid w:val="0059488A"/>
    <w:rsid w:val="005E37DB"/>
    <w:rsid w:val="005F67F9"/>
    <w:rsid w:val="006309CD"/>
    <w:rsid w:val="00635053"/>
    <w:rsid w:val="00641595"/>
    <w:rsid w:val="00642688"/>
    <w:rsid w:val="006561F2"/>
    <w:rsid w:val="0066179C"/>
    <w:rsid w:val="00670715"/>
    <w:rsid w:val="00673419"/>
    <w:rsid w:val="006906D4"/>
    <w:rsid w:val="00693941"/>
    <w:rsid w:val="00721824"/>
    <w:rsid w:val="00727297"/>
    <w:rsid w:val="007517AC"/>
    <w:rsid w:val="0079293D"/>
    <w:rsid w:val="007B1ADC"/>
    <w:rsid w:val="007E7C78"/>
    <w:rsid w:val="007F0584"/>
    <w:rsid w:val="0084380D"/>
    <w:rsid w:val="00844EC2"/>
    <w:rsid w:val="00846445"/>
    <w:rsid w:val="00871AED"/>
    <w:rsid w:val="00890D37"/>
    <w:rsid w:val="00896815"/>
    <w:rsid w:val="008C1463"/>
    <w:rsid w:val="008C5D12"/>
    <w:rsid w:val="008D2EF8"/>
    <w:rsid w:val="009167AA"/>
    <w:rsid w:val="009258E4"/>
    <w:rsid w:val="00947D36"/>
    <w:rsid w:val="00954243"/>
    <w:rsid w:val="00980EDC"/>
    <w:rsid w:val="009938C8"/>
    <w:rsid w:val="00A10406"/>
    <w:rsid w:val="00A832C1"/>
    <w:rsid w:val="00A95299"/>
    <w:rsid w:val="00A96D54"/>
    <w:rsid w:val="00A9765F"/>
    <w:rsid w:val="00B41D65"/>
    <w:rsid w:val="00B476A7"/>
    <w:rsid w:val="00B53323"/>
    <w:rsid w:val="00B63A0C"/>
    <w:rsid w:val="00B67BE7"/>
    <w:rsid w:val="00B73671"/>
    <w:rsid w:val="00B91C58"/>
    <w:rsid w:val="00B97E1F"/>
    <w:rsid w:val="00BA5467"/>
    <w:rsid w:val="00BC3C3D"/>
    <w:rsid w:val="00BE22CD"/>
    <w:rsid w:val="00BF14F3"/>
    <w:rsid w:val="00BF2200"/>
    <w:rsid w:val="00C4589B"/>
    <w:rsid w:val="00C467FC"/>
    <w:rsid w:val="00C63E95"/>
    <w:rsid w:val="00C704B5"/>
    <w:rsid w:val="00C9351B"/>
    <w:rsid w:val="00C9514E"/>
    <w:rsid w:val="00CA6090"/>
    <w:rsid w:val="00CC58F4"/>
    <w:rsid w:val="00D02C45"/>
    <w:rsid w:val="00D11E7C"/>
    <w:rsid w:val="00D43E33"/>
    <w:rsid w:val="00D77EED"/>
    <w:rsid w:val="00D80902"/>
    <w:rsid w:val="00DB6BE4"/>
    <w:rsid w:val="00DE2FE0"/>
    <w:rsid w:val="00DE7F00"/>
    <w:rsid w:val="00E14E83"/>
    <w:rsid w:val="00E36158"/>
    <w:rsid w:val="00E5264C"/>
    <w:rsid w:val="00E52881"/>
    <w:rsid w:val="00E63041"/>
    <w:rsid w:val="00E70FA3"/>
    <w:rsid w:val="00EA03B9"/>
    <w:rsid w:val="00EB194B"/>
    <w:rsid w:val="00ED1CE0"/>
    <w:rsid w:val="00ED56F4"/>
    <w:rsid w:val="00ED6626"/>
    <w:rsid w:val="00EF5F4A"/>
    <w:rsid w:val="00F15074"/>
    <w:rsid w:val="00FB162A"/>
    <w:rsid w:val="00FE12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5499A2"/>
  <w15:chartTrackingRefBased/>
  <w15:docId w15:val="{41D75D80-C035-4318-A261-3BF6408B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542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42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542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24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424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542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243"/>
    <w:rPr>
      <w:b/>
      <w:bCs/>
    </w:rPr>
  </w:style>
  <w:style w:type="character" w:customStyle="1" w:styleId="Heading3Char">
    <w:name w:val="Heading 3 Char"/>
    <w:basedOn w:val="DefaultParagraphFont"/>
    <w:link w:val="Heading3"/>
    <w:uiPriority w:val="9"/>
    <w:semiHidden/>
    <w:rsid w:val="0095424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896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6815"/>
  </w:style>
  <w:style w:type="paragraph" w:styleId="Footer">
    <w:name w:val="footer"/>
    <w:basedOn w:val="Normal"/>
    <w:link w:val="FooterChar"/>
    <w:uiPriority w:val="99"/>
    <w:unhideWhenUsed/>
    <w:rsid w:val="00896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815"/>
  </w:style>
  <w:style w:type="character" w:styleId="Hyperlink">
    <w:name w:val="Hyperlink"/>
    <w:basedOn w:val="DefaultParagraphFont"/>
    <w:uiPriority w:val="99"/>
    <w:unhideWhenUsed/>
    <w:rsid w:val="00846445"/>
    <w:rPr>
      <w:color w:val="0563C1" w:themeColor="hyperlink"/>
      <w:u w:val="single"/>
    </w:rPr>
  </w:style>
  <w:style w:type="character" w:styleId="Emphasis">
    <w:name w:val="Emphasis"/>
    <w:basedOn w:val="DefaultParagraphFont"/>
    <w:uiPriority w:val="20"/>
    <w:qFormat/>
    <w:rsid w:val="002810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608">
      <w:bodyDiv w:val="1"/>
      <w:marLeft w:val="0"/>
      <w:marRight w:val="0"/>
      <w:marTop w:val="0"/>
      <w:marBottom w:val="0"/>
      <w:divBdr>
        <w:top w:val="none" w:sz="0" w:space="0" w:color="auto"/>
        <w:left w:val="none" w:sz="0" w:space="0" w:color="auto"/>
        <w:bottom w:val="none" w:sz="0" w:space="0" w:color="auto"/>
        <w:right w:val="none" w:sz="0" w:space="0" w:color="auto"/>
      </w:divBdr>
    </w:div>
    <w:div w:id="13459392">
      <w:bodyDiv w:val="1"/>
      <w:marLeft w:val="0"/>
      <w:marRight w:val="0"/>
      <w:marTop w:val="0"/>
      <w:marBottom w:val="0"/>
      <w:divBdr>
        <w:top w:val="none" w:sz="0" w:space="0" w:color="auto"/>
        <w:left w:val="none" w:sz="0" w:space="0" w:color="auto"/>
        <w:bottom w:val="none" w:sz="0" w:space="0" w:color="auto"/>
        <w:right w:val="none" w:sz="0" w:space="0" w:color="auto"/>
      </w:divBdr>
    </w:div>
    <w:div w:id="16199337">
      <w:bodyDiv w:val="1"/>
      <w:marLeft w:val="0"/>
      <w:marRight w:val="0"/>
      <w:marTop w:val="0"/>
      <w:marBottom w:val="0"/>
      <w:divBdr>
        <w:top w:val="none" w:sz="0" w:space="0" w:color="auto"/>
        <w:left w:val="none" w:sz="0" w:space="0" w:color="auto"/>
        <w:bottom w:val="none" w:sz="0" w:space="0" w:color="auto"/>
        <w:right w:val="none" w:sz="0" w:space="0" w:color="auto"/>
      </w:divBdr>
    </w:div>
    <w:div w:id="27027969">
      <w:bodyDiv w:val="1"/>
      <w:marLeft w:val="0"/>
      <w:marRight w:val="0"/>
      <w:marTop w:val="0"/>
      <w:marBottom w:val="0"/>
      <w:divBdr>
        <w:top w:val="none" w:sz="0" w:space="0" w:color="auto"/>
        <w:left w:val="none" w:sz="0" w:space="0" w:color="auto"/>
        <w:bottom w:val="none" w:sz="0" w:space="0" w:color="auto"/>
        <w:right w:val="none" w:sz="0" w:space="0" w:color="auto"/>
      </w:divBdr>
    </w:div>
    <w:div w:id="30999620">
      <w:bodyDiv w:val="1"/>
      <w:marLeft w:val="0"/>
      <w:marRight w:val="0"/>
      <w:marTop w:val="0"/>
      <w:marBottom w:val="0"/>
      <w:divBdr>
        <w:top w:val="none" w:sz="0" w:space="0" w:color="auto"/>
        <w:left w:val="none" w:sz="0" w:space="0" w:color="auto"/>
        <w:bottom w:val="none" w:sz="0" w:space="0" w:color="auto"/>
        <w:right w:val="none" w:sz="0" w:space="0" w:color="auto"/>
      </w:divBdr>
    </w:div>
    <w:div w:id="39746799">
      <w:bodyDiv w:val="1"/>
      <w:marLeft w:val="0"/>
      <w:marRight w:val="0"/>
      <w:marTop w:val="0"/>
      <w:marBottom w:val="0"/>
      <w:divBdr>
        <w:top w:val="none" w:sz="0" w:space="0" w:color="auto"/>
        <w:left w:val="none" w:sz="0" w:space="0" w:color="auto"/>
        <w:bottom w:val="none" w:sz="0" w:space="0" w:color="auto"/>
        <w:right w:val="none" w:sz="0" w:space="0" w:color="auto"/>
      </w:divBdr>
    </w:div>
    <w:div w:id="46346817">
      <w:bodyDiv w:val="1"/>
      <w:marLeft w:val="0"/>
      <w:marRight w:val="0"/>
      <w:marTop w:val="0"/>
      <w:marBottom w:val="0"/>
      <w:divBdr>
        <w:top w:val="none" w:sz="0" w:space="0" w:color="auto"/>
        <w:left w:val="none" w:sz="0" w:space="0" w:color="auto"/>
        <w:bottom w:val="none" w:sz="0" w:space="0" w:color="auto"/>
        <w:right w:val="none" w:sz="0" w:space="0" w:color="auto"/>
      </w:divBdr>
    </w:div>
    <w:div w:id="58208067">
      <w:bodyDiv w:val="1"/>
      <w:marLeft w:val="0"/>
      <w:marRight w:val="0"/>
      <w:marTop w:val="0"/>
      <w:marBottom w:val="0"/>
      <w:divBdr>
        <w:top w:val="none" w:sz="0" w:space="0" w:color="auto"/>
        <w:left w:val="none" w:sz="0" w:space="0" w:color="auto"/>
        <w:bottom w:val="none" w:sz="0" w:space="0" w:color="auto"/>
        <w:right w:val="none" w:sz="0" w:space="0" w:color="auto"/>
      </w:divBdr>
    </w:div>
    <w:div w:id="58482025">
      <w:bodyDiv w:val="1"/>
      <w:marLeft w:val="0"/>
      <w:marRight w:val="0"/>
      <w:marTop w:val="0"/>
      <w:marBottom w:val="0"/>
      <w:divBdr>
        <w:top w:val="none" w:sz="0" w:space="0" w:color="auto"/>
        <w:left w:val="none" w:sz="0" w:space="0" w:color="auto"/>
        <w:bottom w:val="none" w:sz="0" w:space="0" w:color="auto"/>
        <w:right w:val="none" w:sz="0" w:space="0" w:color="auto"/>
      </w:divBdr>
    </w:div>
    <w:div w:id="62724031">
      <w:bodyDiv w:val="1"/>
      <w:marLeft w:val="0"/>
      <w:marRight w:val="0"/>
      <w:marTop w:val="0"/>
      <w:marBottom w:val="0"/>
      <w:divBdr>
        <w:top w:val="none" w:sz="0" w:space="0" w:color="auto"/>
        <w:left w:val="none" w:sz="0" w:space="0" w:color="auto"/>
        <w:bottom w:val="none" w:sz="0" w:space="0" w:color="auto"/>
        <w:right w:val="none" w:sz="0" w:space="0" w:color="auto"/>
      </w:divBdr>
    </w:div>
    <w:div w:id="65886701">
      <w:bodyDiv w:val="1"/>
      <w:marLeft w:val="0"/>
      <w:marRight w:val="0"/>
      <w:marTop w:val="0"/>
      <w:marBottom w:val="0"/>
      <w:divBdr>
        <w:top w:val="none" w:sz="0" w:space="0" w:color="auto"/>
        <w:left w:val="none" w:sz="0" w:space="0" w:color="auto"/>
        <w:bottom w:val="none" w:sz="0" w:space="0" w:color="auto"/>
        <w:right w:val="none" w:sz="0" w:space="0" w:color="auto"/>
      </w:divBdr>
    </w:div>
    <w:div w:id="78872146">
      <w:bodyDiv w:val="1"/>
      <w:marLeft w:val="0"/>
      <w:marRight w:val="0"/>
      <w:marTop w:val="0"/>
      <w:marBottom w:val="0"/>
      <w:divBdr>
        <w:top w:val="none" w:sz="0" w:space="0" w:color="auto"/>
        <w:left w:val="none" w:sz="0" w:space="0" w:color="auto"/>
        <w:bottom w:val="none" w:sz="0" w:space="0" w:color="auto"/>
        <w:right w:val="none" w:sz="0" w:space="0" w:color="auto"/>
      </w:divBdr>
    </w:div>
    <w:div w:id="85151265">
      <w:bodyDiv w:val="1"/>
      <w:marLeft w:val="0"/>
      <w:marRight w:val="0"/>
      <w:marTop w:val="0"/>
      <w:marBottom w:val="0"/>
      <w:divBdr>
        <w:top w:val="none" w:sz="0" w:space="0" w:color="auto"/>
        <w:left w:val="none" w:sz="0" w:space="0" w:color="auto"/>
        <w:bottom w:val="none" w:sz="0" w:space="0" w:color="auto"/>
        <w:right w:val="none" w:sz="0" w:space="0" w:color="auto"/>
      </w:divBdr>
    </w:div>
    <w:div w:id="85687144">
      <w:bodyDiv w:val="1"/>
      <w:marLeft w:val="0"/>
      <w:marRight w:val="0"/>
      <w:marTop w:val="0"/>
      <w:marBottom w:val="0"/>
      <w:divBdr>
        <w:top w:val="none" w:sz="0" w:space="0" w:color="auto"/>
        <w:left w:val="none" w:sz="0" w:space="0" w:color="auto"/>
        <w:bottom w:val="none" w:sz="0" w:space="0" w:color="auto"/>
        <w:right w:val="none" w:sz="0" w:space="0" w:color="auto"/>
      </w:divBdr>
    </w:div>
    <w:div w:id="108279929">
      <w:bodyDiv w:val="1"/>
      <w:marLeft w:val="0"/>
      <w:marRight w:val="0"/>
      <w:marTop w:val="0"/>
      <w:marBottom w:val="0"/>
      <w:divBdr>
        <w:top w:val="none" w:sz="0" w:space="0" w:color="auto"/>
        <w:left w:val="none" w:sz="0" w:space="0" w:color="auto"/>
        <w:bottom w:val="none" w:sz="0" w:space="0" w:color="auto"/>
        <w:right w:val="none" w:sz="0" w:space="0" w:color="auto"/>
      </w:divBdr>
    </w:div>
    <w:div w:id="109521979">
      <w:bodyDiv w:val="1"/>
      <w:marLeft w:val="0"/>
      <w:marRight w:val="0"/>
      <w:marTop w:val="0"/>
      <w:marBottom w:val="0"/>
      <w:divBdr>
        <w:top w:val="none" w:sz="0" w:space="0" w:color="auto"/>
        <w:left w:val="none" w:sz="0" w:space="0" w:color="auto"/>
        <w:bottom w:val="none" w:sz="0" w:space="0" w:color="auto"/>
        <w:right w:val="none" w:sz="0" w:space="0" w:color="auto"/>
      </w:divBdr>
    </w:div>
    <w:div w:id="119737649">
      <w:bodyDiv w:val="1"/>
      <w:marLeft w:val="0"/>
      <w:marRight w:val="0"/>
      <w:marTop w:val="0"/>
      <w:marBottom w:val="0"/>
      <w:divBdr>
        <w:top w:val="none" w:sz="0" w:space="0" w:color="auto"/>
        <w:left w:val="none" w:sz="0" w:space="0" w:color="auto"/>
        <w:bottom w:val="none" w:sz="0" w:space="0" w:color="auto"/>
        <w:right w:val="none" w:sz="0" w:space="0" w:color="auto"/>
      </w:divBdr>
    </w:div>
    <w:div w:id="127673483">
      <w:bodyDiv w:val="1"/>
      <w:marLeft w:val="0"/>
      <w:marRight w:val="0"/>
      <w:marTop w:val="0"/>
      <w:marBottom w:val="0"/>
      <w:divBdr>
        <w:top w:val="none" w:sz="0" w:space="0" w:color="auto"/>
        <w:left w:val="none" w:sz="0" w:space="0" w:color="auto"/>
        <w:bottom w:val="none" w:sz="0" w:space="0" w:color="auto"/>
        <w:right w:val="none" w:sz="0" w:space="0" w:color="auto"/>
      </w:divBdr>
    </w:div>
    <w:div w:id="134299182">
      <w:bodyDiv w:val="1"/>
      <w:marLeft w:val="0"/>
      <w:marRight w:val="0"/>
      <w:marTop w:val="0"/>
      <w:marBottom w:val="0"/>
      <w:divBdr>
        <w:top w:val="none" w:sz="0" w:space="0" w:color="auto"/>
        <w:left w:val="none" w:sz="0" w:space="0" w:color="auto"/>
        <w:bottom w:val="none" w:sz="0" w:space="0" w:color="auto"/>
        <w:right w:val="none" w:sz="0" w:space="0" w:color="auto"/>
      </w:divBdr>
    </w:div>
    <w:div w:id="145518974">
      <w:bodyDiv w:val="1"/>
      <w:marLeft w:val="0"/>
      <w:marRight w:val="0"/>
      <w:marTop w:val="0"/>
      <w:marBottom w:val="0"/>
      <w:divBdr>
        <w:top w:val="none" w:sz="0" w:space="0" w:color="auto"/>
        <w:left w:val="none" w:sz="0" w:space="0" w:color="auto"/>
        <w:bottom w:val="none" w:sz="0" w:space="0" w:color="auto"/>
        <w:right w:val="none" w:sz="0" w:space="0" w:color="auto"/>
      </w:divBdr>
    </w:div>
    <w:div w:id="150754448">
      <w:bodyDiv w:val="1"/>
      <w:marLeft w:val="0"/>
      <w:marRight w:val="0"/>
      <w:marTop w:val="0"/>
      <w:marBottom w:val="0"/>
      <w:divBdr>
        <w:top w:val="none" w:sz="0" w:space="0" w:color="auto"/>
        <w:left w:val="none" w:sz="0" w:space="0" w:color="auto"/>
        <w:bottom w:val="none" w:sz="0" w:space="0" w:color="auto"/>
        <w:right w:val="none" w:sz="0" w:space="0" w:color="auto"/>
      </w:divBdr>
    </w:div>
    <w:div w:id="155266911">
      <w:bodyDiv w:val="1"/>
      <w:marLeft w:val="0"/>
      <w:marRight w:val="0"/>
      <w:marTop w:val="0"/>
      <w:marBottom w:val="0"/>
      <w:divBdr>
        <w:top w:val="none" w:sz="0" w:space="0" w:color="auto"/>
        <w:left w:val="none" w:sz="0" w:space="0" w:color="auto"/>
        <w:bottom w:val="none" w:sz="0" w:space="0" w:color="auto"/>
        <w:right w:val="none" w:sz="0" w:space="0" w:color="auto"/>
      </w:divBdr>
    </w:div>
    <w:div w:id="173157354">
      <w:bodyDiv w:val="1"/>
      <w:marLeft w:val="0"/>
      <w:marRight w:val="0"/>
      <w:marTop w:val="0"/>
      <w:marBottom w:val="0"/>
      <w:divBdr>
        <w:top w:val="none" w:sz="0" w:space="0" w:color="auto"/>
        <w:left w:val="none" w:sz="0" w:space="0" w:color="auto"/>
        <w:bottom w:val="none" w:sz="0" w:space="0" w:color="auto"/>
        <w:right w:val="none" w:sz="0" w:space="0" w:color="auto"/>
      </w:divBdr>
    </w:div>
    <w:div w:id="179124774">
      <w:bodyDiv w:val="1"/>
      <w:marLeft w:val="0"/>
      <w:marRight w:val="0"/>
      <w:marTop w:val="0"/>
      <w:marBottom w:val="0"/>
      <w:divBdr>
        <w:top w:val="none" w:sz="0" w:space="0" w:color="auto"/>
        <w:left w:val="none" w:sz="0" w:space="0" w:color="auto"/>
        <w:bottom w:val="none" w:sz="0" w:space="0" w:color="auto"/>
        <w:right w:val="none" w:sz="0" w:space="0" w:color="auto"/>
      </w:divBdr>
    </w:div>
    <w:div w:id="179781925">
      <w:bodyDiv w:val="1"/>
      <w:marLeft w:val="0"/>
      <w:marRight w:val="0"/>
      <w:marTop w:val="0"/>
      <w:marBottom w:val="0"/>
      <w:divBdr>
        <w:top w:val="none" w:sz="0" w:space="0" w:color="auto"/>
        <w:left w:val="none" w:sz="0" w:space="0" w:color="auto"/>
        <w:bottom w:val="none" w:sz="0" w:space="0" w:color="auto"/>
        <w:right w:val="none" w:sz="0" w:space="0" w:color="auto"/>
      </w:divBdr>
    </w:div>
    <w:div w:id="180821853">
      <w:bodyDiv w:val="1"/>
      <w:marLeft w:val="0"/>
      <w:marRight w:val="0"/>
      <w:marTop w:val="0"/>
      <w:marBottom w:val="0"/>
      <w:divBdr>
        <w:top w:val="none" w:sz="0" w:space="0" w:color="auto"/>
        <w:left w:val="none" w:sz="0" w:space="0" w:color="auto"/>
        <w:bottom w:val="none" w:sz="0" w:space="0" w:color="auto"/>
        <w:right w:val="none" w:sz="0" w:space="0" w:color="auto"/>
      </w:divBdr>
    </w:div>
    <w:div w:id="206449627">
      <w:bodyDiv w:val="1"/>
      <w:marLeft w:val="0"/>
      <w:marRight w:val="0"/>
      <w:marTop w:val="0"/>
      <w:marBottom w:val="0"/>
      <w:divBdr>
        <w:top w:val="none" w:sz="0" w:space="0" w:color="auto"/>
        <w:left w:val="none" w:sz="0" w:space="0" w:color="auto"/>
        <w:bottom w:val="none" w:sz="0" w:space="0" w:color="auto"/>
        <w:right w:val="none" w:sz="0" w:space="0" w:color="auto"/>
      </w:divBdr>
    </w:div>
    <w:div w:id="223420736">
      <w:bodyDiv w:val="1"/>
      <w:marLeft w:val="0"/>
      <w:marRight w:val="0"/>
      <w:marTop w:val="0"/>
      <w:marBottom w:val="0"/>
      <w:divBdr>
        <w:top w:val="none" w:sz="0" w:space="0" w:color="auto"/>
        <w:left w:val="none" w:sz="0" w:space="0" w:color="auto"/>
        <w:bottom w:val="none" w:sz="0" w:space="0" w:color="auto"/>
        <w:right w:val="none" w:sz="0" w:space="0" w:color="auto"/>
      </w:divBdr>
    </w:div>
    <w:div w:id="226381190">
      <w:bodyDiv w:val="1"/>
      <w:marLeft w:val="0"/>
      <w:marRight w:val="0"/>
      <w:marTop w:val="0"/>
      <w:marBottom w:val="0"/>
      <w:divBdr>
        <w:top w:val="none" w:sz="0" w:space="0" w:color="auto"/>
        <w:left w:val="none" w:sz="0" w:space="0" w:color="auto"/>
        <w:bottom w:val="none" w:sz="0" w:space="0" w:color="auto"/>
        <w:right w:val="none" w:sz="0" w:space="0" w:color="auto"/>
      </w:divBdr>
    </w:div>
    <w:div w:id="228002932">
      <w:bodyDiv w:val="1"/>
      <w:marLeft w:val="0"/>
      <w:marRight w:val="0"/>
      <w:marTop w:val="0"/>
      <w:marBottom w:val="0"/>
      <w:divBdr>
        <w:top w:val="none" w:sz="0" w:space="0" w:color="auto"/>
        <w:left w:val="none" w:sz="0" w:space="0" w:color="auto"/>
        <w:bottom w:val="none" w:sz="0" w:space="0" w:color="auto"/>
        <w:right w:val="none" w:sz="0" w:space="0" w:color="auto"/>
      </w:divBdr>
    </w:div>
    <w:div w:id="247614093">
      <w:bodyDiv w:val="1"/>
      <w:marLeft w:val="0"/>
      <w:marRight w:val="0"/>
      <w:marTop w:val="0"/>
      <w:marBottom w:val="0"/>
      <w:divBdr>
        <w:top w:val="none" w:sz="0" w:space="0" w:color="auto"/>
        <w:left w:val="none" w:sz="0" w:space="0" w:color="auto"/>
        <w:bottom w:val="none" w:sz="0" w:space="0" w:color="auto"/>
        <w:right w:val="none" w:sz="0" w:space="0" w:color="auto"/>
      </w:divBdr>
    </w:div>
    <w:div w:id="272716446">
      <w:bodyDiv w:val="1"/>
      <w:marLeft w:val="0"/>
      <w:marRight w:val="0"/>
      <w:marTop w:val="0"/>
      <w:marBottom w:val="0"/>
      <w:divBdr>
        <w:top w:val="none" w:sz="0" w:space="0" w:color="auto"/>
        <w:left w:val="none" w:sz="0" w:space="0" w:color="auto"/>
        <w:bottom w:val="none" w:sz="0" w:space="0" w:color="auto"/>
        <w:right w:val="none" w:sz="0" w:space="0" w:color="auto"/>
      </w:divBdr>
    </w:div>
    <w:div w:id="275867685">
      <w:bodyDiv w:val="1"/>
      <w:marLeft w:val="0"/>
      <w:marRight w:val="0"/>
      <w:marTop w:val="0"/>
      <w:marBottom w:val="0"/>
      <w:divBdr>
        <w:top w:val="none" w:sz="0" w:space="0" w:color="auto"/>
        <w:left w:val="none" w:sz="0" w:space="0" w:color="auto"/>
        <w:bottom w:val="none" w:sz="0" w:space="0" w:color="auto"/>
        <w:right w:val="none" w:sz="0" w:space="0" w:color="auto"/>
      </w:divBdr>
    </w:div>
    <w:div w:id="279998728">
      <w:bodyDiv w:val="1"/>
      <w:marLeft w:val="0"/>
      <w:marRight w:val="0"/>
      <w:marTop w:val="0"/>
      <w:marBottom w:val="0"/>
      <w:divBdr>
        <w:top w:val="none" w:sz="0" w:space="0" w:color="auto"/>
        <w:left w:val="none" w:sz="0" w:space="0" w:color="auto"/>
        <w:bottom w:val="none" w:sz="0" w:space="0" w:color="auto"/>
        <w:right w:val="none" w:sz="0" w:space="0" w:color="auto"/>
      </w:divBdr>
    </w:div>
    <w:div w:id="289551294">
      <w:bodyDiv w:val="1"/>
      <w:marLeft w:val="0"/>
      <w:marRight w:val="0"/>
      <w:marTop w:val="0"/>
      <w:marBottom w:val="0"/>
      <w:divBdr>
        <w:top w:val="none" w:sz="0" w:space="0" w:color="auto"/>
        <w:left w:val="none" w:sz="0" w:space="0" w:color="auto"/>
        <w:bottom w:val="none" w:sz="0" w:space="0" w:color="auto"/>
        <w:right w:val="none" w:sz="0" w:space="0" w:color="auto"/>
      </w:divBdr>
    </w:div>
    <w:div w:id="304970479">
      <w:bodyDiv w:val="1"/>
      <w:marLeft w:val="0"/>
      <w:marRight w:val="0"/>
      <w:marTop w:val="0"/>
      <w:marBottom w:val="0"/>
      <w:divBdr>
        <w:top w:val="none" w:sz="0" w:space="0" w:color="auto"/>
        <w:left w:val="none" w:sz="0" w:space="0" w:color="auto"/>
        <w:bottom w:val="none" w:sz="0" w:space="0" w:color="auto"/>
        <w:right w:val="none" w:sz="0" w:space="0" w:color="auto"/>
      </w:divBdr>
    </w:div>
    <w:div w:id="314072092">
      <w:bodyDiv w:val="1"/>
      <w:marLeft w:val="0"/>
      <w:marRight w:val="0"/>
      <w:marTop w:val="0"/>
      <w:marBottom w:val="0"/>
      <w:divBdr>
        <w:top w:val="none" w:sz="0" w:space="0" w:color="auto"/>
        <w:left w:val="none" w:sz="0" w:space="0" w:color="auto"/>
        <w:bottom w:val="none" w:sz="0" w:space="0" w:color="auto"/>
        <w:right w:val="none" w:sz="0" w:space="0" w:color="auto"/>
      </w:divBdr>
    </w:div>
    <w:div w:id="314914514">
      <w:bodyDiv w:val="1"/>
      <w:marLeft w:val="0"/>
      <w:marRight w:val="0"/>
      <w:marTop w:val="0"/>
      <w:marBottom w:val="0"/>
      <w:divBdr>
        <w:top w:val="none" w:sz="0" w:space="0" w:color="auto"/>
        <w:left w:val="none" w:sz="0" w:space="0" w:color="auto"/>
        <w:bottom w:val="none" w:sz="0" w:space="0" w:color="auto"/>
        <w:right w:val="none" w:sz="0" w:space="0" w:color="auto"/>
      </w:divBdr>
    </w:div>
    <w:div w:id="327245390">
      <w:bodyDiv w:val="1"/>
      <w:marLeft w:val="0"/>
      <w:marRight w:val="0"/>
      <w:marTop w:val="0"/>
      <w:marBottom w:val="0"/>
      <w:divBdr>
        <w:top w:val="none" w:sz="0" w:space="0" w:color="auto"/>
        <w:left w:val="none" w:sz="0" w:space="0" w:color="auto"/>
        <w:bottom w:val="none" w:sz="0" w:space="0" w:color="auto"/>
        <w:right w:val="none" w:sz="0" w:space="0" w:color="auto"/>
      </w:divBdr>
    </w:div>
    <w:div w:id="331221842">
      <w:bodyDiv w:val="1"/>
      <w:marLeft w:val="0"/>
      <w:marRight w:val="0"/>
      <w:marTop w:val="0"/>
      <w:marBottom w:val="0"/>
      <w:divBdr>
        <w:top w:val="none" w:sz="0" w:space="0" w:color="auto"/>
        <w:left w:val="none" w:sz="0" w:space="0" w:color="auto"/>
        <w:bottom w:val="none" w:sz="0" w:space="0" w:color="auto"/>
        <w:right w:val="none" w:sz="0" w:space="0" w:color="auto"/>
      </w:divBdr>
    </w:div>
    <w:div w:id="335499482">
      <w:bodyDiv w:val="1"/>
      <w:marLeft w:val="0"/>
      <w:marRight w:val="0"/>
      <w:marTop w:val="0"/>
      <w:marBottom w:val="0"/>
      <w:divBdr>
        <w:top w:val="none" w:sz="0" w:space="0" w:color="auto"/>
        <w:left w:val="none" w:sz="0" w:space="0" w:color="auto"/>
        <w:bottom w:val="none" w:sz="0" w:space="0" w:color="auto"/>
        <w:right w:val="none" w:sz="0" w:space="0" w:color="auto"/>
      </w:divBdr>
    </w:div>
    <w:div w:id="361322673">
      <w:bodyDiv w:val="1"/>
      <w:marLeft w:val="0"/>
      <w:marRight w:val="0"/>
      <w:marTop w:val="0"/>
      <w:marBottom w:val="0"/>
      <w:divBdr>
        <w:top w:val="none" w:sz="0" w:space="0" w:color="auto"/>
        <w:left w:val="none" w:sz="0" w:space="0" w:color="auto"/>
        <w:bottom w:val="none" w:sz="0" w:space="0" w:color="auto"/>
        <w:right w:val="none" w:sz="0" w:space="0" w:color="auto"/>
      </w:divBdr>
    </w:div>
    <w:div w:id="377319099">
      <w:bodyDiv w:val="1"/>
      <w:marLeft w:val="0"/>
      <w:marRight w:val="0"/>
      <w:marTop w:val="0"/>
      <w:marBottom w:val="0"/>
      <w:divBdr>
        <w:top w:val="none" w:sz="0" w:space="0" w:color="auto"/>
        <w:left w:val="none" w:sz="0" w:space="0" w:color="auto"/>
        <w:bottom w:val="none" w:sz="0" w:space="0" w:color="auto"/>
        <w:right w:val="none" w:sz="0" w:space="0" w:color="auto"/>
      </w:divBdr>
    </w:div>
    <w:div w:id="383916335">
      <w:bodyDiv w:val="1"/>
      <w:marLeft w:val="0"/>
      <w:marRight w:val="0"/>
      <w:marTop w:val="0"/>
      <w:marBottom w:val="0"/>
      <w:divBdr>
        <w:top w:val="none" w:sz="0" w:space="0" w:color="auto"/>
        <w:left w:val="none" w:sz="0" w:space="0" w:color="auto"/>
        <w:bottom w:val="none" w:sz="0" w:space="0" w:color="auto"/>
        <w:right w:val="none" w:sz="0" w:space="0" w:color="auto"/>
      </w:divBdr>
    </w:div>
    <w:div w:id="417093704">
      <w:bodyDiv w:val="1"/>
      <w:marLeft w:val="0"/>
      <w:marRight w:val="0"/>
      <w:marTop w:val="0"/>
      <w:marBottom w:val="0"/>
      <w:divBdr>
        <w:top w:val="none" w:sz="0" w:space="0" w:color="auto"/>
        <w:left w:val="none" w:sz="0" w:space="0" w:color="auto"/>
        <w:bottom w:val="none" w:sz="0" w:space="0" w:color="auto"/>
        <w:right w:val="none" w:sz="0" w:space="0" w:color="auto"/>
      </w:divBdr>
    </w:div>
    <w:div w:id="419300175">
      <w:bodyDiv w:val="1"/>
      <w:marLeft w:val="0"/>
      <w:marRight w:val="0"/>
      <w:marTop w:val="0"/>
      <w:marBottom w:val="0"/>
      <w:divBdr>
        <w:top w:val="none" w:sz="0" w:space="0" w:color="auto"/>
        <w:left w:val="none" w:sz="0" w:space="0" w:color="auto"/>
        <w:bottom w:val="none" w:sz="0" w:space="0" w:color="auto"/>
        <w:right w:val="none" w:sz="0" w:space="0" w:color="auto"/>
      </w:divBdr>
    </w:div>
    <w:div w:id="431555737">
      <w:bodyDiv w:val="1"/>
      <w:marLeft w:val="0"/>
      <w:marRight w:val="0"/>
      <w:marTop w:val="0"/>
      <w:marBottom w:val="0"/>
      <w:divBdr>
        <w:top w:val="none" w:sz="0" w:space="0" w:color="auto"/>
        <w:left w:val="none" w:sz="0" w:space="0" w:color="auto"/>
        <w:bottom w:val="none" w:sz="0" w:space="0" w:color="auto"/>
        <w:right w:val="none" w:sz="0" w:space="0" w:color="auto"/>
      </w:divBdr>
    </w:div>
    <w:div w:id="434450086">
      <w:bodyDiv w:val="1"/>
      <w:marLeft w:val="0"/>
      <w:marRight w:val="0"/>
      <w:marTop w:val="0"/>
      <w:marBottom w:val="0"/>
      <w:divBdr>
        <w:top w:val="none" w:sz="0" w:space="0" w:color="auto"/>
        <w:left w:val="none" w:sz="0" w:space="0" w:color="auto"/>
        <w:bottom w:val="none" w:sz="0" w:space="0" w:color="auto"/>
        <w:right w:val="none" w:sz="0" w:space="0" w:color="auto"/>
      </w:divBdr>
    </w:div>
    <w:div w:id="438067872">
      <w:bodyDiv w:val="1"/>
      <w:marLeft w:val="0"/>
      <w:marRight w:val="0"/>
      <w:marTop w:val="0"/>
      <w:marBottom w:val="0"/>
      <w:divBdr>
        <w:top w:val="none" w:sz="0" w:space="0" w:color="auto"/>
        <w:left w:val="none" w:sz="0" w:space="0" w:color="auto"/>
        <w:bottom w:val="none" w:sz="0" w:space="0" w:color="auto"/>
        <w:right w:val="none" w:sz="0" w:space="0" w:color="auto"/>
      </w:divBdr>
    </w:div>
    <w:div w:id="442385504">
      <w:bodyDiv w:val="1"/>
      <w:marLeft w:val="0"/>
      <w:marRight w:val="0"/>
      <w:marTop w:val="0"/>
      <w:marBottom w:val="0"/>
      <w:divBdr>
        <w:top w:val="none" w:sz="0" w:space="0" w:color="auto"/>
        <w:left w:val="none" w:sz="0" w:space="0" w:color="auto"/>
        <w:bottom w:val="none" w:sz="0" w:space="0" w:color="auto"/>
        <w:right w:val="none" w:sz="0" w:space="0" w:color="auto"/>
      </w:divBdr>
    </w:div>
    <w:div w:id="451873344">
      <w:bodyDiv w:val="1"/>
      <w:marLeft w:val="0"/>
      <w:marRight w:val="0"/>
      <w:marTop w:val="0"/>
      <w:marBottom w:val="0"/>
      <w:divBdr>
        <w:top w:val="none" w:sz="0" w:space="0" w:color="auto"/>
        <w:left w:val="none" w:sz="0" w:space="0" w:color="auto"/>
        <w:bottom w:val="none" w:sz="0" w:space="0" w:color="auto"/>
        <w:right w:val="none" w:sz="0" w:space="0" w:color="auto"/>
      </w:divBdr>
    </w:div>
    <w:div w:id="452284758">
      <w:bodyDiv w:val="1"/>
      <w:marLeft w:val="0"/>
      <w:marRight w:val="0"/>
      <w:marTop w:val="0"/>
      <w:marBottom w:val="0"/>
      <w:divBdr>
        <w:top w:val="none" w:sz="0" w:space="0" w:color="auto"/>
        <w:left w:val="none" w:sz="0" w:space="0" w:color="auto"/>
        <w:bottom w:val="none" w:sz="0" w:space="0" w:color="auto"/>
        <w:right w:val="none" w:sz="0" w:space="0" w:color="auto"/>
      </w:divBdr>
    </w:div>
    <w:div w:id="454297470">
      <w:bodyDiv w:val="1"/>
      <w:marLeft w:val="0"/>
      <w:marRight w:val="0"/>
      <w:marTop w:val="0"/>
      <w:marBottom w:val="0"/>
      <w:divBdr>
        <w:top w:val="none" w:sz="0" w:space="0" w:color="auto"/>
        <w:left w:val="none" w:sz="0" w:space="0" w:color="auto"/>
        <w:bottom w:val="none" w:sz="0" w:space="0" w:color="auto"/>
        <w:right w:val="none" w:sz="0" w:space="0" w:color="auto"/>
      </w:divBdr>
    </w:div>
    <w:div w:id="466240076">
      <w:bodyDiv w:val="1"/>
      <w:marLeft w:val="0"/>
      <w:marRight w:val="0"/>
      <w:marTop w:val="0"/>
      <w:marBottom w:val="0"/>
      <w:divBdr>
        <w:top w:val="none" w:sz="0" w:space="0" w:color="auto"/>
        <w:left w:val="none" w:sz="0" w:space="0" w:color="auto"/>
        <w:bottom w:val="none" w:sz="0" w:space="0" w:color="auto"/>
        <w:right w:val="none" w:sz="0" w:space="0" w:color="auto"/>
      </w:divBdr>
    </w:div>
    <w:div w:id="481435624">
      <w:bodyDiv w:val="1"/>
      <w:marLeft w:val="0"/>
      <w:marRight w:val="0"/>
      <w:marTop w:val="0"/>
      <w:marBottom w:val="0"/>
      <w:divBdr>
        <w:top w:val="none" w:sz="0" w:space="0" w:color="auto"/>
        <w:left w:val="none" w:sz="0" w:space="0" w:color="auto"/>
        <w:bottom w:val="none" w:sz="0" w:space="0" w:color="auto"/>
        <w:right w:val="none" w:sz="0" w:space="0" w:color="auto"/>
      </w:divBdr>
    </w:div>
    <w:div w:id="507251741">
      <w:bodyDiv w:val="1"/>
      <w:marLeft w:val="0"/>
      <w:marRight w:val="0"/>
      <w:marTop w:val="0"/>
      <w:marBottom w:val="0"/>
      <w:divBdr>
        <w:top w:val="none" w:sz="0" w:space="0" w:color="auto"/>
        <w:left w:val="none" w:sz="0" w:space="0" w:color="auto"/>
        <w:bottom w:val="none" w:sz="0" w:space="0" w:color="auto"/>
        <w:right w:val="none" w:sz="0" w:space="0" w:color="auto"/>
      </w:divBdr>
    </w:div>
    <w:div w:id="508447670">
      <w:bodyDiv w:val="1"/>
      <w:marLeft w:val="0"/>
      <w:marRight w:val="0"/>
      <w:marTop w:val="0"/>
      <w:marBottom w:val="0"/>
      <w:divBdr>
        <w:top w:val="none" w:sz="0" w:space="0" w:color="auto"/>
        <w:left w:val="none" w:sz="0" w:space="0" w:color="auto"/>
        <w:bottom w:val="none" w:sz="0" w:space="0" w:color="auto"/>
        <w:right w:val="none" w:sz="0" w:space="0" w:color="auto"/>
      </w:divBdr>
    </w:div>
    <w:div w:id="515776697">
      <w:bodyDiv w:val="1"/>
      <w:marLeft w:val="0"/>
      <w:marRight w:val="0"/>
      <w:marTop w:val="0"/>
      <w:marBottom w:val="0"/>
      <w:divBdr>
        <w:top w:val="none" w:sz="0" w:space="0" w:color="auto"/>
        <w:left w:val="none" w:sz="0" w:space="0" w:color="auto"/>
        <w:bottom w:val="none" w:sz="0" w:space="0" w:color="auto"/>
        <w:right w:val="none" w:sz="0" w:space="0" w:color="auto"/>
      </w:divBdr>
    </w:div>
    <w:div w:id="548492771">
      <w:bodyDiv w:val="1"/>
      <w:marLeft w:val="0"/>
      <w:marRight w:val="0"/>
      <w:marTop w:val="0"/>
      <w:marBottom w:val="0"/>
      <w:divBdr>
        <w:top w:val="none" w:sz="0" w:space="0" w:color="auto"/>
        <w:left w:val="none" w:sz="0" w:space="0" w:color="auto"/>
        <w:bottom w:val="none" w:sz="0" w:space="0" w:color="auto"/>
        <w:right w:val="none" w:sz="0" w:space="0" w:color="auto"/>
      </w:divBdr>
    </w:div>
    <w:div w:id="550961918">
      <w:bodyDiv w:val="1"/>
      <w:marLeft w:val="0"/>
      <w:marRight w:val="0"/>
      <w:marTop w:val="0"/>
      <w:marBottom w:val="0"/>
      <w:divBdr>
        <w:top w:val="none" w:sz="0" w:space="0" w:color="auto"/>
        <w:left w:val="none" w:sz="0" w:space="0" w:color="auto"/>
        <w:bottom w:val="none" w:sz="0" w:space="0" w:color="auto"/>
        <w:right w:val="none" w:sz="0" w:space="0" w:color="auto"/>
      </w:divBdr>
    </w:div>
    <w:div w:id="551234900">
      <w:bodyDiv w:val="1"/>
      <w:marLeft w:val="0"/>
      <w:marRight w:val="0"/>
      <w:marTop w:val="0"/>
      <w:marBottom w:val="0"/>
      <w:divBdr>
        <w:top w:val="none" w:sz="0" w:space="0" w:color="auto"/>
        <w:left w:val="none" w:sz="0" w:space="0" w:color="auto"/>
        <w:bottom w:val="none" w:sz="0" w:space="0" w:color="auto"/>
        <w:right w:val="none" w:sz="0" w:space="0" w:color="auto"/>
      </w:divBdr>
    </w:div>
    <w:div w:id="553784003">
      <w:bodyDiv w:val="1"/>
      <w:marLeft w:val="0"/>
      <w:marRight w:val="0"/>
      <w:marTop w:val="0"/>
      <w:marBottom w:val="0"/>
      <w:divBdr>
        <w:top w:val="none" w:sz="0" w:space="0" w:color="auto"/>
        <w:left w:val="none" w:sz="0" w:space="0" w:color="auto"/>
        <w:bottom w:val="none" w:sz="0" w:space="0" w:color="auto"/>
        <w:right w:val="none" w:sz="0" w:space="0" w:color="auto"/>
      </w:divBdr>
    </w:div>
    <w:div w:id="557670486">
      <w:bodyDiv w:val="1"/>
      <w:marLeft w:val="0"/>
      <w:marRight w:val="0"/>
      <w:marTop w:val="0"/>
      <w:marBottom w:val="0"/>
      <w:divBdr>
        <w:top w:val="none" w:sz="0" w:space="0" w:color="auto"/>
        <w:left w:val="none" w:sz="0" w:space="0" w:color="auto"/>
        <w:bottom w:val="none" w:sz="0" w:space="0" w:color="auto"/>
        <w:right w:val="none" w:sz="0" w:space="0" w:color="auto"/>
      </w:divBdr>
    </w:div>
    <w:div w:id="565188341">
      <w:bodyDiv w:val="1"/>
      <w:marLeft w:val="0"/>
      <w:marRight w:val="0"/>
      <w:marTop w:val="0"/>
      <w:marBottom w:val="0"/>
      <w:divBdr>
        <w:top w:val="none" w:sz="0" w:space="0" w:color="auto"/>
        <w:left w:val="none" w:sz="0" w:space="0" w:color="auto"/>
        <w:bottom w:val="none" w:sz="0" w:space="0" w:color="auto"/>
        <w:right w:val="none" w:sz="0" w:space="0" w:color="auto"/>
      </w:divBdr>
    </w:div>
    <w:div w:id="567543951">
      <w:bodyDiv w:val="1"/>
      <w:marLeft w:val="0"/>
      <w:marRight w:val="0"/>
      <w:marTop w:val="0"/>
      <w:marBottom w:val="0"/>
      <w:divBdr>
        <w:top w:val="none" w:sz="0" w:space="0" w:color="auto"/>
        <w:left w:val="none" w:sz="0" w:space="0" w:color="auto"/>
        <w:bottom w:val="none" w:sz="0" w:space="0" w:color="auto"/>
        <w:right w:val="none" w:sz="0" w:space="0" w:color="auto"/>
      </w:divBdr>
    </w:div>
    <w:div w:id="570847347">
      <w:bodyDiv w:val="1"/>
      <w:marLeft w:val="0"/>
      <w:marRight w:val="0"/>
      <w:marTop w:val="0"/>
      <w:marBottom w:val="0"/>
      <w:divBdr>
        <w:top w:val="none" w:sz="0" w:space="0" w:color="auto"/>
        <w:left w:val="none" w:sz="0" w:space="0" w:color="auto"/>
        <w:bottom w:val="none" w:sz="0" w:space="0" w:color="auto"/>
        <w:right w:val="none" w:sz="0" w:space="0" w:color="auto"/>
      </w:divBdr>
    </w:div>
    <w:div w:id="574121331">
      <w:bodyDiv w:val="1"/>
      <w:marLeft w:val="0"/>
      <w:marRight w:val="0"/>
      <w:marTop w:val="0"/>
      <w:marBottom w:val="0"/>
      <w:divBdr>
        <w:top w:val="none" w:sz="0" w:space="0" w:color="auto"/>
        <w:left w:val="none" w:sz="0" w:space="0" w:color="auto"/>
        <w:bottom w:val="none" w:sz="0" w:space="0" w:color="auto"/>
        <w:right w:val="none" w:sz="0" w:space="0" w:color="auto"/>
      </w:divBdr>
    </w:div>
    <w:div w:id="580725584">
      <w:bodyDiv w:val="1"/>
      <w:marLeft w:val="0"/>
      <w:marRight w:val="0"/>
      <w:marTop w:val="0"/>
      <w:marBottom w:val="0"/>
      <w:divBdr>
        <w:top w:val="none" w:sz="0" w:space="0" w:color="auto"/>
        <w:left w:val="none" w:sz="0" w:space="0" w:color="auto"/>
        <w:bottom w:val="none" w:sz="0" w:space="0" w:color="auto"/>
        <w:right w:val="none" w:sz="0" w:space="0" w:color="auto"/>
      </w:divBdr>
    </w:div>
    <w:div w:id="586693133">
      <w:bodyDiv w:val="1"/>
      <w:marLeft w:val="0"/>
      <w:marRight w:val="0"/>
      <w:marTop w:val="0"/>
      <w:marBottom w:val="0"/>
      <w:divBdr>
        <w:top w:val="none" w:sz="0" w:space="0" w:color="auto"/>
        <w:left w:val="none" w:sz="0" w:space="0" w:color="auto"/>
        <w:bottom w:val="none" w:sz="0" w:space="0" w:color="auto"/>
        <w:right w:val="none" w:sz="0" w:space="0" w:color="auto"/>
      </w:divBdr>
    </w:div>
    <w:div w:id="594555328">
      <w:bodyDiv w:val="1"/>
      <w:marLeft w:val="0"/>
      <w:marRight w:val="0"/>
      <w:marTop w:val="0"/>
      <w:marBottom w:val="0"/>
      <w:divBdr>
        <w:top w:val="none" w:sz="0" w:space="0" w:color="auto"/>
        <w:left w:val="none" w:sz="0" w:space="0" w:color="auto"/>
        <w:bottom w:val="none" w:sz="0" w:space="0" w:color="auto"/>
        <w:right w:val="none" w:sz="0" w:space="0" w:color="auto"/>
      </w:divBdr>
    </w:div>
    <w:div w:id="613826936">
      <w:bodyDiv w:val="1"/>
      <w:marLeft w:val="0"/>
      <w:marRight w:val="0"/>
      <w:marTop w:val="0"/>
      <w:marBottom w:val="0"/>
      <w:divBdr>
        <w:top w:val="none" w:sz="0" w:space="0" w:color="auto"/>
        <w:left w:val="none" w:sz="0" w:space="0" w:color="auto"/>
        <w:bottom w:val="none" w:sz="0" w:space="0" w:color="auto"/>
        <w:right w:val="none" w:sz="0" w:space="0" w:color="auto"/>
      </w:divBdr>
    </w:div>
    <w:div w:id="628168845">
      <w:bodyDiv w:val="1"/>
      <w:marLeft w:val="0"/>
      <w:marRight w:val="0"/>
      <w:marTop w:val="0"/>
      <w:marBottom w:val="0"/>
      <w:divBdr>
        <w:top w:val="none" w:sz="0" w:space="0" w:color="auto"/>
        <w:left w:val="none" w:sz="0" w:space="0" w:color="auto"/>
        <w:bottom w:val="none" w:sz="0" w:space="0" w:color="auto"/>
        <w:right w:val="none" w:sz="0" w:space="0" w:color="auto"/>
      </w:divBdr>
    </w:div>
    <w:div w:id="648831063">
      <w:bodyDiv w:val="1"/>
      <w:marLeft w:val="0"/>
      <w:marRight w:val="0"/>
      <w:marTop w:val="0"/>
      <w:marBottom w:val="0"/>
      <w:divBdr>
        <w:top w:val="none" w:sz="0" w:space="0" w:color="auto"/>
        <w:left w:val="none" w:sz="0" w:space="0" w:color="auto"/>
        <w:bottom w:val="none" w:sz="0" w:space="0" w:color="auto"/>
        <w:right w:val="none" w:sz="0" w:space="0" w:color="auto"/>
      </w:divBdr>
    </w:div>
    <w:div w:id="653143085">
      <w:bodyDiv w:val="1"/>
      <w:marLeft w:val="0"/>
      <w:marRight w:val="0"/>
      <w:marTop w:val="0"/>
      <w:marBottom w:val="0"/>
      <w:divBdr>
        <w:top w:val="none" w:sz="0" w:space="0" w:color="auto"/>
        <w:left w:val="none" w:sz="0" w:space="0" w:color="auto"/>
        <w:bottom w:val="none" w:sz="0" w:space="0" w:color="auto"/>
        <w:right w:val="none" w:sz="0" w:space="0" w:color="auto"/>
      </w:divBdr>
    </w:div>
    <w:div w:id="653333847">
      <w:bodyDiv w:val="1"/>
      <w:marLeft w:val="0"/>
      <w:marRight w:val="0"/>
      <w:marTop w:val="0"/>
      <w:marBottom w:val="0"/>
      <w:divBdr>
        <w:top w:val="none" w:sz="0" w:space="0" w:color="auto"/>
        <w:left w:val="none" w:sz="0" w:space="0" w:color="auto"/>
        <w:bottom w:val="none" w:sz="0" w:space="0" w:color="auto"/>
        <w:right w:val="none" w:sz="0" w:space="0" w:color="auto"/>
      </w:divBdr>
    </w:div>
    <w:div w:id="653877349">
      <w:bodyDiv w:val="1"/>
      <w:marLeft w:val="0"/>
      <w:marRight w:val="0"/>
      <w:marTop w:val="0"/>
      <w:marBottom w:val="0"/>
      <w:divBdr>
        <w:top w:val="none" w:sz="0" w:space="0" w:color="auto"/>
        <w:left w:val="none" w:sz="0" w:space="0" w:color="auto"/>
        <w:bottom w:val="none" w:sz="0" w:space="0" w:color="auto"/>
        <w:right w:val="none" w:sz="0" w:space="0" w:color="auto"/>
      </w:divBdr>
    </w:div>
    <w:div w:id="667249995">
      <w:bodyDiv w:val="1"/>
      <w:marLeft w:val="0"/>
      <w:marRight w:val="0"/>
      <w:marTop w:val="0"/>
      <w:marBottom w:val="0"/>
      <w:divBdr>
        <w:top w:val="none" w:sz="0" w:space="0" w:color="auto"/>
        <w:left w:val="none" w:sz="0" w:space="0" w:color="auto"/>
        <w:bottom w:val="none" w:sz="0" w:space="0" w:color="auto"/>
        <w:right w:val="none" w:sz="0" w:space="0" w:color="auto"/>
      </w:divBdr>
    </w:div>
    <w:div w:id="683673695">
      <w:bodyDiv w:val="1"/>
      <w:marLeft w:val="0"/>
      <w:marRight w:val="0"/>
      <w:marTop w:val="0"/>
      <w:marBottom w:val="0"/>
      <w:divBdr>
        <w:top w:val="none" w:sz="0" w:space="0" w:color="auto"/>
        <w:left w:val="none" w:sz="0" w:space="0" w:color="auto"/>
        <w:bottom w:val="none" w:sz="0" w:space="0" w:color="auto"/>
        <w:right w:val="none" w:sz="0" w:space="0" w:color="auto"/>
      </w:divBdr>
    </w:div>
    <w:div w:id="683677974">
      <w:bodyDiv w:val="1"/>
      <w:marLeft w:val="0"/>
      <w:marRight w:val="0"/>
      <w:marTop w:val="0"/>
      <w:marBottom w:val="0"/>
      <w:divBdr>
        <w:top w:val="none" w:sz="0" w:space="0" w:color="auto"/>
        <w:left w:val="none" w:sz="0" w:space="0" w:color="auto"/>
        <w:bottom w:val="none" w:sz="0" w:space="0" w:color="auto"/>
        <w:right w:val="none" w:sz="0" w:space="0" w:color="auto"/>
      </w:divBdr>
    </w:div>
    <w:div w:id="689724412">
      <w:bodyDiv w:val="1"/>
      <w:marLeft w:val="0"/>
      <w:marRight w:val="0"/>
      <w:marTop w:val="0"/>
      <w:marBottom w:val="0"/>
      <w:divBdr>
        <w:top w:val="none" w:sz="0" w:space="0" w:color="auto"/>
        <w:left w:val="none" w:sz="0" w:space="0" w:color="auto"/>
        <w:bottom w:val="none" w:sz="0" w:space="0" w:color="auto"/>
        <w:right w:val="none" w:sz="0" w:space="0" w:color="auto"/>
      </w:divBdr>
    </w:div>
    <w:div w:id="689839748">
      <w:bodyDiv w:val="1"/>
      <w:marLeft w:val="0"/>
      <w:marRight w:val="0"/>
      <w:marTop w:val="0"/>
      <w:marBottom w:val="0"/>
      <w:divBdr>
        <w:top w:val="none" w:sz="0" w:space="0" w:color="auto"/>
        <w:left w:val="none" w:sz="0" w:space="0" w:color="auto"/>
        <w:bottom w:val="none" w:sz="0" w:space="0" w:color="auto"/>
        <w:right w:val="none" w:sz="0" w:space="0" w:color="auto"/>
      </w:divBdr>
    </w:div>
    <w:div w:id="691033333">
      <w:bodyDiv w:val="1"/>
      <w:marLeft w:val="0"/>
      <w:marRight w:val="0"/>
      <w:marTop w:val="0"/>
      <w:marBottom w:val="0"/>
      <w:divBdr>
        <w:top w:val="none" w:sz="0" w:space="0" w:color="auto"/>
        <w:left w:val="none" w:sz="0" w:space="0" w:color="auto"/>
        <w:bottom w:val="none" w:sz="0" w:space="0" w:color="auto"/>
        <w:right w:val="none" w:sz="0" w:space="0" w:color="auto"/>
      </w:divBdr>
    </w:div>
    <w:div w:id="692731173">
      <w:bodyDiv w:val="1"/>
      <w:marLeft w:val="0"/>
      <w:marRight w:val="0"/>
      <w:marTop w:val="0"/>
      <w:marBottom w:val="0"/>
      <w:divBdr>
        <w:top w:val="none" w:sz="0" w:space="0" w:color="auto"/>
        <w:left w:val="none" w:sz="0" w:space="0" w:color="auto"/>
        <w:bottom w:val="none" w:sz="0" w:space="0" w:color="auto"/>
        <w:right w:val="none" w:sz="0" w:space="0" w:color="auto"/>
      </w:divBdr>
    </w:div>
    <w:div w:id="695152587">
      <w:bodyDiv w:val="1"/>
      <w:marLeft w:val="0"/>
      <w:marRight w:val="0"/>
      <w:marTop w:val="0"/>
      <w:marBottom w:val="0"/>
      <w:divBdr>
        <w:top w:val="none" w:sz="0" w:space="0" w:color="auto"/>
        <w:left w:val="none" w:sz="0" w:space="0" w:color="auto"/>
        <w:bottom w:val="none" w:sz="0" w:space="0" w:color="auto"/>
        <w:right w:val="none" w:sz="0" w:space="0" w:color="auto"/>
      </w:divBdr>
    </w:div>
    <w:div w:id="719093284">
      <w:bodyDiv w:val="1"/>
      <w:marLeft w:val="0"/>
      <w:marRight w:val="0"/>
      <w:marTop w:val="0"/>
      <w:marBottom w:val="0"/>
      <w:divBdr>
        <w:top w:val="none" w:sz="0" w:space="0" w:color="auto"/>
        <w:left w:val="none" w:sz="0" w:space="0" w:color="auto"/>
        <w:bottom w:val="none" w:sz="0" w:space="0" w:color="auto"/>
        <w:right w:val="none" w:sz="0" w:space="0" w:color="auto"/>
      </w:divBdr>
    </w:div>
    <w:div w:id="730932848">
      <w:bodyDiv w:val="1"/>
      <w:marLeft w:val="0"/>
      <w:marRight w:val="0"/>
      <w:marTop w:val="0"/>
      <w:marBottom w:val="0"/>
      <w:divBdr>
        <w:top w:val="none" w:sz="0" w:space="0" w:color="auto"/>
        <w:left w:val="none" w:sz="0" w:space="0" w:color="auto"/>
        <w:bottom w:val="none" w:sz="0" w:space="0" w:color="auto"/>
        <w:right w:val="none" w:sz="0" w:space="0" w:color="auto"/>
      </w:divBdr>
    </w:div>
    <w:div w:id="742029232">
      <w:bodyDiv w:val="1"/>
      <w:marLeft w:val="0"/>
      <w:marRight w:val="0"/>
      <w:marTop w:val="0"/>
      <w:marBottom w:val="0"/>
      <w:divBdr>
        <w:top w:val="none" w:sz="0" w:space="0" w:color="auto"/>
        <w:left w:val="none" w:sz="0" w:space="0" w:color="auto"/>
        <w:bottom w:val="none" w:sz="0" w:space="0" w:color="auto"/>
        <w:right w:val="none" w:sz="0" w:space="0" w:color="auto"/>
      </w:divBdr>
    </w:div>
    <w:div w:id="756750952">
      <w:bodyDiv w:val="1"/>
      <w:marLeft w:val="0"/>
      <w:marRight w:val="0"/>
      <w:marTop w:val="0"/>
      <w:marBottom w:val="0"/>
      <w:divBdr>
        <w:top w:val="none" w:sz="0" w:space="0" w:color="auto"/>
        <w:left w:val="none" w:sz="0" w:space="0" w:color="auto"/>
        <w:bottom w:val="none" w:sz="0" w:space="0" w:color="auto"/>
        <w:right w:val="none" w:sz="0" w:space="0" w:color="auto"/>
      </w:divBdr>
    </w:div>
    <w:div w:id="767116801">
      <w:bodyDiv w:val="1"/>
      <w:marLeft w:val="0"/>
      <w:marRight w:val="0"/>
      <w:marTop w:val="0"/>
      <w:marBottom w:val="0"/>
      <w:divBdr>
        <w:top w:val="none" w:sz="0" w:space="0" w:color="auto"/>
        <w:left w:val="none" w:sz="0" w:space="0" w:color="auto"/>
        <w:bottom w:val="none" w:sz="0" w:space="0" w:color="auto"/>
        <w:right w:val="none" w:sz="0" w:space="0" w:color="auto"/>
      </w:divBdr>
    </w:div>
    <w:div w:id="767971810">
      <w:bodyDiv w:val="1"/>
      <w:marLeft w:val="0"/>
      <w:marRight w:val="0"/>
      <w:marTop w:val="0"/>
      <w:marBottom w:val="0"/>
      <w:divBdr>
        <w:top w:val="none" w:sz="0" w:space="0" w:color="auto"/>
        <w:left w:val="none" w:sz="0" w:space="0" w:color="auto"/>
        <w:bottom w:val="none" w:sz="0" w:space="0" w:color="auto"/>
        <w:right w:val="none" w:sz="0" w:space="0" w:color="auto"/>
      </w:divBdr>
    </w:div>
    <w:div w:id="794368913">
      <w:bodyDiv w:val="1"/>
      <w:marLeft w:val="0"/>
      <w:marRight w:val="0"/>
      <w:marTop w:val="0"/>
      <w:marBottom w:val="0"/>
      <w:divBdr>
        <w:top w:val="none" w:sz="0" w:space="0" w:color="auto"/>
        <w:left w:val="none" w:sz="0" w:space="0" w:color="auto"/>
        <w:bottom w:val="none" w:sz="0" w:space="0" w:color="auto"/>
        <w:right w:val="none" w:sz="0" w:space="0" w:color="auto"/>
      </w:divBdr>
    </w:div>
    <w:div w:id="800735242">
      <w:bodyDiv w:val="1"/>
      <w:marLeft w:val="0"/>
      <w:marRight w:val="0"/>
      <w:marTop w:val="0"/>
      <w:marBottom w:val="0"/>
      <w:divBdr>
        <w:top w:val="none" w:sz="0" w:space="0" w:color="auto"/>
        <w:left w:val="none" w:sz="0" w:space="0" w:color="auto"/>
        <w:bottom w:val="none" w:sz="0" w:space="0" w:color="auto"/>
        <w:right w:val="none" w:sz="0" w:space="0" w:color="auto"/>
      </w:divBdr>
    </w:div>
    <w:div w:id="805700721">
      <w:bodyDiv w:val="1"/>
      <w:marLeft w:val="0"/>
      <w:marRight w:val="0"/>
      <w:marTop w:val="0"/>
      <w:marBottom w:val="0"/>
      <w:divBdr>
        <w:top w:val="none" w:sz="0" w:space="0" w:color="auto"/>
        <w:left w:val="none" w:sz="0" w:space="0" w:color="auto"/>
        <w:bottom w:val="none" w:sz="0" w:space="0" w:color="auto"/>
        <w:right w:val="none" w:sz="0" w:space="0" w:color="auto"/>
      </w:divBdr>
    </w:div>
    <w:div w:id="812796216">
      <w:bodyDiv w:val="1"/>
      <w:marLeft w:val="0"/>
      <w:marRight w:val="0"/>
      <w:marTop w:val="0"/>
      <w:marBottom w:val="0"/>
      <w:divBdr>
        <w:top w:val="none" w:sz="0" w:space="0" w:color="auto"/>
        <w:left w:val="none" w:sz="0" w:space="0" w:color="auto"/>
        <w:bottom w:val="none" w:sz="0" w:space="0" w:color="auto"/>
        <w:right w:val="none" w:sz="0" w:space="0" w:color="auto"/>
      </w:divBdr>
    </w:div>
    <w:div w:id="818304874">
      <w:bodyDiv w:val="1"/>
      <w:marLeft w:val="0"/>
      <w:marRight w:val="0"/>
      <w:marTop w:val="0"/>
      <w:marBottom w:val="0"/>
      <w:divBdr>
        <w:top w:val="none" w:sz="0" w:space="0" w:color="auto"/>
        <w:left w:val="none" w:sz="0" w:space="0" w:color="auto"/>
        <w:bottom w:val="none" w:sz="0" w:space="0" w:color="auto"/>
        <w:right w:val="none" w:sz="0" w:space="0" w:color="auto"/>
      </w:divBdr>
    </w:div>
    <w:div w:id="824972055">
      <w:bodyDiv w:val="1"/>
      <w:marLeft w:val="0"/>
      <w:marRight w:val="0"/>
      <w:marTop w:val="0"/>
      <w:marBottom w:val="0"/>
      <w:divBdr>
        <w:top w:val="none" w:sz="0" w:space="0" w:color="auto"/>
        <w:left w:val="none" w:sz="0" w:space="0" w:color="auto"/>
        <w:bottom w:val="none" w:sz="0" w:space="0" w:color="auto"/>
        <w:right w:val="none" w:sz="0" w:space="0" w:color="auto"/>
      </w:divBdr>
    </w:div>
    <w:div w:id="832917266">
      <w:bodyDiv w:val="1"/>
      <w:marLeft w:val="0"/>
      <w:marRight w:val="0"/>
      <w:marTop w:val="0"/>
      <w:marBottom w:val="0"/>
      <w:divBdr>
        <w:top w:val="none" w:sz="0" w:space="0" w:color="auto"/>
        <w:left w:val="none" w:sz="0" w:space="0" w:color="auto"/>
        <w:bottom w:val="none" w:sz="0" w:space="0" w:color="auto"/>
        <w:right w:val="none" w:sz="0" w:space="0" w:color="auto"/>
      </w:divBdr>
    </w:div>
    <w:div w:id="842163316">
      <w:bodyDiv w:val="1"/>
      <w:marLeft w:val="0"/>
      <w:marRight w:val="0"/>
      <w:marTop w:val="0"/>
      <w:marBottom w:val="0"/>
      <w:divBdr>
        <w:top w:val="none" w:sz="0" w:space="0" w:color="auto"/>
        <w:left w:val="none" w:sz="0" w:space="0" w:color="auto"/>
        <w:bottom w:val="none" w:sz="0" w:space="0" w:color="auto"/>
        <w:right w:val="none" w:sz="0" w:space="0" w:color="auto"/>
      </w:divBdr>
    </w:div>
    <w:div w:id="847408716">
      <w:bodyDiv w:val="1"/>
      <w:marLeft w:val="0"/>
      <w:marRight w:val="0"/>
      <w:marTop w:val="0"/>
      <w:marBottom w:val="0"/>
      <w:divBdr>
        <w:top w:val="none" w:sz="0" w:space="0" w:color="auto"/>
        <w:left w:val="none" w:sz="0" w:space="0" w:color="auto"/>
        <w:bottom w:val="none" w:sz="0" w:space="0" w:color="auto"/>
        <w:right w:val="none" w:sz="0" w:space="0" w:color="auto"/>
      </w:divBdr>
    </w:div>
    <w:div w:id="847789087">
      <w:bodyDiv w:val="1"/>
      <w:marLeft w:val="0"/>
      <w:marRight w:val="0"/>
      <w:marTop w:val="0"/>
      <w:marBottom w:val="0"/>
      <w:divBdr>
        <w:top w:val="none" w:sz="0" w:space="0" w:color="auto"/>
        <w:left w:val="none" w:sz="0" w:space="0" w:color="auto"/>
        <w:bottom w:val="none" w:sz="0" w:space="0" w:color="auto"/>
        <w:right w:val="none" w:sz="0" w:space="0" w:color="auto"/>
      </w:divBdr>
    </w:div>
    <w:div w:id="855341448">
      <w:bodyDiv w:val="1"/>
      <w:marLeft w:val="0"/>
      <w:marRight w:val="0"/>
      <w:marTop w:val="0"/>
      <w:marBottom w:val="0"/>
      <w:divBdr>
        <w:top w:val="none" w:sz="0" w:space="0" w:color="auto"/>
        <w:left w:val="none" w:sz="0" w:space="0" w:color="auto"/>
        <w:bottom w:val="none" w:sz="0" w:space="0" w:color="auto"/>
        <w:right w:val="none" w:sz="0" w:space="0" w:color="auto"/>
      </w:divBdr>
    </w:div>
    <w:div w:id="858160547">
      <w:bodyDiv w:val="1"/>
      <w:marLeft w:val="0"/>
      <w:marRight w:val="0"/>
      <w:marTop w:val="0"/>
      <w:marBottom w:val="0"/>
      <w:divBdr>
        <w:top w:val="none" w:sz="0" w:space="0" w:color="auto"/>
        <w:left w:val="none" w:sz="0" w:space="0" w:color="auto"/>
        <w:bottom w:val="none" w:sz="0" w:space="0" w:color="auto"/>
        <w:right w:val="none" w:sz="0" w:space="0" w:color="auto"/>
      </w:divBdr>
    </w:div>
    <w:div w:id="879589557">
      <w:bodyDiv w:val="1"/>
      <w:marLeft w:val="0"/>
      <w:marRight w:val="0"/>
      <w:marTop w:val="0"/>
      <w:marBottom w:val="0"/>
      <w:divBdr>
        <w:top w:val="none" w:sz="0" w:space="0" w:color="auto"/>
        <w:left w:val="none" w:sz="0" w:space="0" w:color="auto"/>
        <w:bottom w:val="none" w:sz="0" w:space="0" w:color="auto"/>
        <w:right w:val="none" w:sz="0" w:space="0" w:color="auto"/>
      </w:divBdr>
    </w:div>
    <w:div w:id="885607243">
      <w:bodyDiv w:val="1"/>
      <w:marLeft w:val="0"/>
      <w:marRight w:val="0"/>
      <w:marTop w:val="0"/>
      <w:marBottom w:val="0"/>
      <w:divBdr>
        <w:top w:val="none" w:sz="0" w:space="0" w:color="auto"/>
        <w:left w:val="none" w:sz="0" w:space="0" w:color="auto"/>
        <w:bottom w:val="none" w:sz="0" w:space="0" w:color="auto"/>
        <w:right w:val="none" w:sz="0" w:space="0" w:color="auto"/>
      </w:divBdr>
    </w:div>
    <w:div w:id="904492285">
      <w:bodyDiv w:val="1"/>
      <w:marLeft w:val="0"/>
      <w:marRight w:val="0"/>
      <w:marTop w:val="0"/>
      <w:marBottom w:val="0"/>
      <w:divBdr>
        <w:top w:val="none" w:sz="0" w:space="0" w:color="auto"/>
        <w:left w:val="none" w:sz="0" w:space="0" w:color="auto"/>
        <w:bottom w:val="none" w:sz="0" w:space="0" w:color="auto"/>
        <w:right w:val="none" w:sz="0" w:space="0" w:color="auto"/>
      </w:divBdr>
    </w:div>
    <w:div w:id="928122586">
      <w:bodyDiv w:val="1"/>
      <w:marLeft w:val="0"/>
      <w:marRight w:val="0"/>
      <w:marTop w:val="0"/>
      <w:marBottom w:val="0"/>
      <w:divBdr>
        <w:top w:val="none" w:sz="0" w:space="0" w:color="auto"/>
        <w:left w:val="none" w:sz="0" w:space="0" w:color="auto"/>
        <w:bottom w:val="none" w:sz="0" w:space="0" w:color="auto"/>
        <w:right w:val="none" w:sz="0" w:space="0" w:color="auto"/>
      </w:divBdr>
    </w:div>
    <w:div w:id="939795167">
      <w:bodyDiv w:val="1"/>
      <w:marLeft w:val="0"/>
      <w:marRight w:val="0"/>
      <w:marTop w:val="0"/>
      <w:marBottom w:val="0"/>
      <w:divBdr>
        <w:top w:val="none" w:sz="0" w:space="0" w:color="auto"/>
        <w:left w:val="none" w:sz="0" w:space="0" w:color="auto"/>
        <w:bottom w:val="none" w:sz="0" w:space="0" w:color="auto"/>
        <w:right w:val="none" w:sz="0" w:space="0" w:color="auto"/>
      </w:divBdr>
    </w:div>
    <w:div w:id="941570279">
      <w:bodyDiv w:val="1"/>
      <w:marLeft w:val="0"/>
      <w:marRight w:val="0"/>
      <w:marTop w:val="0"/>
      <w:marBottom w:val="0"/>
      <w:divBdr>
        <w:top w:val="none" w:sz="0" w:space="0" w:color="auto"/>
        <w:left w:val="none" w:sz="0" w:space="0" w:color="auto"/>
        <w:bottom w:val="none" w:sz="0" w:space="0" w:color="auto"/>
        <w:right w:val="none" w:sz="0" w:space="0" w:color="auto"/>
      </w:divBdr>
    </w:div>
    <w:div w:id="969626353">
      <w:bodyDiv w:val="1"/>
      <w:marLeft w:val="0"/>
      <w:marRight w:val="0"/>
      <w:marTop w:val="0"/>
      <w:marBottom w:val="0"/>
      <w:divBdr>
        <w:top w:val="none" w:sz="0" w:space="0" w:color="auto"/>
        <w:left w:val="none" w:sz="0" w:space="0" w:color="auto"/>
        <w:bottom w:val="none" w:sz="0" w:space="0" w:color="auto"/>
        <w:right w:val="none" w:sz="0" w:space="0" w:color="auto"/>
      </w:divBdr>
    </w:div>
    <w:div w:id="971711309">
      <w:bodyDiv w:val="1"/>
      <w:marLeft w:val="0"/>
      <w:marRight w:val="0"/>
      <w:marTop w:val="0"/>
      <w:marBottom w:val="0"/>
      <w:divBdr>
        <w:top w:val="none" w:sz="0" w:space="0" w:color="auto"/>
        <w:left w:val="none" w:sz="0" w:space="0" w:color="auto"/>
        <w:bottom w:val="none" w:sz="0" w:space="0" w:color="auto"/>
        <w:right w:val="none" w:sz="0" w:space="0" w:color="auto"/>
      </w:divBdr>
    </w:div>
    <w:div w:id="1013605220">
      <w:bodyDiv w:val="1"/>
      <w:marLeft w:val="0"/>
      <w:marRight w:val="0"/>
      <w:marTop w:val="0"/>
      <w:marBottom w:val="0"/>
      <w:divBdr>
        <w:top w:val="none" w:sz="0" w:space="0" w:color="auto"/>
        <w:left w:val="none" w:sz="0" w:space="0" w:color="auto"/>
        <w:bottom w:val="none" w:sz="0" w:space="0" w:color="auto"/>
        <w:right w:val="none" w:sz="0" w:space="0" w:color="auto"/>
      </w:divBdr>
    </w:div>
    <w:div w:id="1030567917">
      <w:bodyDiv w:val="1"/>
      <w:marLeft w:val="0"/>
      <w:marRight w:val="0"/>
      <w:marTop w:val="0"/>
      <w:marBottom w:val="0"/>
      <w:divBdr>
        <w:top w:val="none" w:sz="0" w:space="0" w:color="auto"/>
        <w:left w:val="none" w:sz="0" w:space="0" w:color="auto"/>
        <w:bottom w:val="none" w:sz="0" w:space="0" w:color="auto"/>
        <w:right w:val="none" w:sz="0" w:space="0" w:color="auto"/>
      </w:divBdr>
    </w:div>
    <w:div w:id="1069964308">
      <w:bodyDiv w:val="1"/>
      <w:marLeft w:val="0"/>
      <w:marRight w:val="0"/>
      <w:marTop w:val="0"/>
      <w:marBottom w:val="0"/>
      <w:divBdr>
        <w:top w:val="none" w:sz="0" w:space="0" w:color="auto"/>
        <w:left w:val="none" w:sz="0" w:space="0" w:color="auto"/>
        <w:bottom w:val="none" w:sz="0" w:space="0" w:color="auto"/>
        <w:right w:val="none" w:sz="0" w:space="0" w:color="auto"/>
      </w:divBdr>
    </w:div>
    <w:div w:id="1091776504">
      <w:bodyDiv w:val="1"/>
      <w:marLeft w:val="0"/>
      <w:marRight w:val="0"/>
      <w:marTop w:val="0"/>
      <w:marBottom w:val="0"/>
      <w:divBdr>
        <w:top w:val="none" w:sz="0" w:space="0" w:color="auto"/>
        <w:left w:val="none" w:sz="0" w:space="0" w:color="auto"/>
        <w:bottom w:val="none" w:sz="0" w:space="0" w:color="auto"/>
        <w:right w:val="none" w:sz="0" w:space="0" w:color="auto"/>
      </w:divBdr>
    </w:div>
    <w:div w:id="1093937667">
      <w:bodyDiv w:val="1"/>
      <w:marLeft w:val="0"/>
      <w:marRight w:val="0"/>
      <w:marTop w:val="0"/>
      <w:marBottom w:val="0"/>
      <w:divBdr>
        <w:top w:val="none" w:sz="0" w:space="0" w:color="auto"/>
        <w:left w:val="none" w:sz="0" w:space="0" w:color="auto"/>
        <w:bottom w:val="none" w:sz="0" w:space="0" w:color="auto"/>
        <w:right w:val="none" w:sz="0" w:space="0" w:color="auto"/>
      </w:divBdr>
    </w:div>
    <w:div w:id="1109395947">
      <w:bodyDiv w:val="1"/>
      <w:marLeft w:val="0"/>
      <w:marRight w:val="0"/>
      <w:marTop w:val="0"/>
      <w:marBottom w:val="0"/>
      <w:divBdr>
        <w:top w:val="none" w:sz="0" w:space="0" w:color="auto"/>
        <w:left w:val="none" w:sz="0" w:space="0" w:color="auto"/>
        <w:bottom w:val="none" w:sz="0" w:space="0" w:color="auto"/>
        <w:right w:val="none" w:sz="0" w:space="0" w:color="auto"/>
      </w:divBdr>
    </w:div>
    <w:div w:id="1123039035">
      <w:bodyDiv w:val="1"/>
      <w:marLeft w:val="0"/>
      <w:marRight w:val="0"/>
      <w:marTop w:val="0"/>
      <w:marBottom w:val="0"/>
      <w:divBdr>
        <w:top w:val="none" w:sz="0" w:space="0" w:color="auto"/>
        <w:left w:val="none" w:sz="0" w:space="0" w:color="auto"/>
        <w:bottom w:val="none" w:sz="0" w:space="0" w:color="auto"/>
        <w:right w:val="none" w:sz="0" w:space="0" w:color="auto"/>
      </w:divBdr>
    </w:div>
    <w:div w:id="1134257755">
      <w:bodyDiv w:val="1"/>
      <w:marLeft w:val="0"/>
      <w:marRight w:val="0"/>
      <w:marTop w:val="0"/>
      <w:marBottom w:val="0"/>
      <w:divBdr>
        <w:top w:val="none" w:sz="0" w:space="0" w:color="auto"/>
        <w:left w:val="none" w:sz="0" w:space="0" w:color="auto"/>
        <w:bottom w:val="none" w:sz="0" w:space="0" w:color="auto"/>
        <w:right w:val="none" w:sz="0" w:space="0" w:color="auto"/>
      </w:divBdr>
    </w:div>
    <w:div w:id="1145856422">
      <w:bodyDiv w:val="1"/>
      <w:marLeft w:val="0"/>
      <w:marRight w:val="0"/>
      <w:marTop w:val="0"/>
      <w:marBottom w:val="0"/>
      <w:divBdr>
        <w:top w:val="none" w:sz="0" w:space="0" w:color="auto"/>
        <w:left w:val="none" w:sz="0" w:space="0" w:color="auto"/>
        <w:bottom w:val="none" w:sz="0" w:space="0" w:color="auto"/>
        <w:right w:val="none" w:sz="0" w:space="0" w:color="auto"/>
      </w:divBdr>
    </w:div>
    <w:div w:id="1152256458">
      <w:bodyDiv w:val="1"/>
      <w:marLeft w:val="0"/>
      <w:marRight w:val="0"/>
      <w:marTop w:val="0"/>
      <w:marBottom w:val="0"/>
      <w:divBdr>
        <w:top w:val="none" w:sz="0" w:space="0" w:color="auto"/>
        <w:left w:val="none" w:sz="0" w:space="0" w:color="auto"/>
        <w:bottom w:val="none" w:sz="0" w:space="0" w:color="auto"/>
        <w:right w:val="none" w:sz="0" w:space="0" w:color="auto"/>
      </w:divBdr>
    </w:div>
    <w:div w:id="1166894276">
      <w:bodyDiv w:val="1"/>
      <w:marLeft w:val="0"/>
      <w:marRight w:val="0"/>
      <w:marTop w:val="0"/>
      <w:marBottom w:val="0"/>
      <w:divBdr>
        <w:top w:val="none" w:sz="0" w:space="0" w:color="auto"/>
        <w:left w:val="none" w:sz="0" w:space="0" w:color="auto"/>
        <w:bottom w:val="none" w:sz="0" w:space="0" w:color="auto"/>
        <w:right w:val="none" w:sz="0" w:space="0" w:color="auto"/>
      </w:divBdr>
    </w:div>
    <w:div w:id="1171481246">
      <w:bodyDiv w:val="1"/>
      <w:marLeft w:val="0"/>
      <w:marRight w:val="0"/>
      <w:marTop w:val="0"/>
      <w:marBottom w:val="0"/>
      <w:divBdr>
        <w:top w:val="none" w:sz="0" w:space="0" w:color="auto"/>
        <w:left w:val="none" w:sz="0" w:space="0" w:color="auto"/>
        <w:bottom w:val="none" w:sz="0" w:space="0" w:color="auto"/>
        <w:right w:val="none" w:sz="0" w:space="0" w:color="auto"/>
      </w:divBdr>
    </w:div>
    <w:div w:id="1178957875">
      <w:bodyDiv w:val="1"/>
      <w:marLeft w:val="0"/>
      <w:marRight w:val="0"/>
      <w:marTop w:val="0"/>
      <w:marBottom w:val="0"/>
      <w:divBdr>
        <w:top w:val="none" w:sz="0" w:space="0" w:color="auto"/>
        <w:left w:val="none" w:sz="0" w:space="0" w:color="auto"/>
        <w:bottom w:val="none" w:sz="0" w:space="0" w:color="auto"/>
        <w:right w:val="none" w:sz="0" w:space="0" w:color="auto"/>
      </w:divBdr>
    </w:div>
    <w:div w:id="1182821681">
      <w:bodyDiv w:val="1"/>
      <w:marLeft w:val="0"/>
      <w:marRight w:val="0"/>
      <w:marTop w:val="0"/>
      <w:marBottom w:val="0"/>
      <w:divBdr>
        <w:top w:val="none" w:sz="0" w:space="0" w:color="auto"/>
        <w:left w:val="none" w:sz="0" w:space="0" w:color="auto"/>
        <w:bottom w:val="none" w:sz="0" w:space="0" w:color="auto"/>
        <w:right w:val="none" w:sz="0" w:space="0" w:color="auto"/>
      </w:divBdr>
    </w:div>
    <w:div w:id="1248030048">
      <w:bodyDiv w:val="1"/>
      <w:marLeft w:val="0"/>
      <w:marRight w:val="0"/>
      <w:marTop w:val="0"/>
      <w:marBottom w:val="0"/>
      <w:divBdr>
        <w:top w:val="none" w:sz="0" w:space="0" w:color="auto"/>
        <w:left w:val="none" w:sz="0" w:space="0" w:color="auto"/>
        <w:bottom w:val="none" w:sz="0" w:space="0" w:color="auto"/>
        <w:right w:val="none" w:sz="0" w:space="0" w:color="auto"/>
      </w:divBdr>
    </w:div>
    <w:div w:id="1249459856">
      <w:bodyDiv w:val="1"/>
      <w:marLeft w:val="0"/>
      <w:marRight w:val="0"/>
      <w:marTop w:val="0"/>
      <w:marBottom w:val="0"/>
      <w:divBdr>
        <w:top w:val="none" w:sz="0" w:space="0" w:color="auto"/>
        <w:left w:val="none" w:sz="0" w:space="0" w:color="auto"/>
        <w:bottom w:val="none" w:sz="0" w:space="0" w:color="auto"/>
        <w:right w:val="none" w:sz="0" w:space="0" w:color="auto"/>
      </w:divBdr>
    </w:div>
    <w:div w:id="1264611314">
      <w:bodyDiv w:val="1"/>
      <w:marLeft w:val="0"/>
      <w:marRight w:val="0"/>
      <w:marTop w:val="0"/>
      <w:marBottom w:val="0"/>
      <w:divBdr>
        <w:top w:val="none" w:sz="0" w:space="0" w:color="auto"/>
        <w:left w:val="none" w:sz="0" w:space="0" w:color="auto"/>
        <w:bottom w:val="none" w:sz="0" w:space="0" w:color="auto"/>
        <w:right w:val="none" w:sz="0" w:space="0" w:color="auto"/>
      </w:divBdr>
    </w:div>
    <w:div w:id="1289815531">
      <w:bodyDiv w:val="1"/>
      <w:marLeft w:val="0"/>
      <w:marRight w:val="0"/>
      <w:marTop w:val="0"/>
      <w:marBottom w:val="0"/>
      <w:divBdr>
        <w:top w:val="none" w:sz="0" w:space="0" w:color="auto"/>
        <w:left w:val="none" w:sz="0" w:space="0" w:color="auto"/>
        <w:bottom w:val="none" w:sz="0" w:space="0" w:color="auto"/>
        <w:right w:val="none" w:sz="0" w:space="0" w:color="auto"/>
      </w:divBdr>
    </w:div>
    <w:div w:id="1312949522">
      <w:bodyDiv w:val="1"/>
      <w:marLeft w:val="0"/>
      <w:marRight w:val="0"/>
      <w:marTop w:val="0"/>
      <w:marBottom w:val="0"/>
      <w:divBdr>
        <w:top w:val="none" w:sz="0" w:space="0" w:color="auto"/>
        <w:left w:val="none" w:sz="0" w:space="0" w:color="auto"/>
        <w:bottom w:val="none" w:sz="0" w:space="0" w:color="auto"/>
        <w:right w:val="none" w:sz="0" w:space="0" w:color="auto"/>
      </w:divBdr>
    </w:div>
    <w:div w:id="1316837050">
      <w:bodyDiv w:val="1"/>
      <w:marLeft w:val="0"/>
      <w:marRight w:val="0"/>
      <w:marTop w:val="0"/>
      <w:marBottom w:val="0"/>
      <w:divBdr>
        <w:top w:val="none" w:sz="0" w:space="0" w:color="auto"/>
        <w:left w:val="none" w:sz="0" w:space="0" w:color="auto"/>
        <w:bottom w:val="none" w:sz="0" w:space="0" w:color="auto"/>
        <w:right w:val="none" w:sz="0" w:space="0" w:color="auto"/>
      </w:divBdr>
    </w:div>
    <w:div w:id="1317151233">
      <w:bodyDiv w:val="1"/>
      <w:marLeft w:val="0"/>
      <w:marRight w:val="0"/>
      <w:marTop w:val="0"/>
      <w:marBottom w:val="0"/>
      <w:divBdr>
        <w:top w:val="none" w:sz="0" w:space="0" w:color="auto"/>
        <w:left w:val="none" w:sz="0" w:space="0" w:color="auto"/>
        <w:bottom w:val="none" w:sz="0" w:space="0" w:color="auto"/>
        <w:right w:val="none" w:sz="0" w:space="0" w:color="auto"/>
      </w:divBdr>
    </w:div>
    <w:div w:id="1319266478">
      <w:bodyDiv w:val="1"/>
      <w:marLeft w:val="0"/>
      <w:marRight w:val="0"/>
      <w:marTop w:val="0"/>
      <w:marBottom w:val="0"/>
      <w:divBdr>
        <w:top w:val="none" w:sz="0" w:space="0" w:color="auto"/>
        <w:left w:val="none" w:sz="0" w:space="0" w:color="auto"/>
        <w:bottom w:val="none" w:sz="0" w:space="0" w:color="auto"/>
        <w:right w:val="none" w:sz="0" w:space="0" w:color="auto"/>
      </w:divBdr>
    </w:div>
    <w:div w:id="1328558131">
      <w:bodyDiv w:val="1"/>
      <w:marLeft w:val="0"/>
      <w:marRight w:val="0"/>
      <w:marTop w:val="0"/>
      <w:marBottom w:val="0"/>
      <w:divBdr>
        <w:top w:val="none" w:sz="0" w:space="0" w:color="auto"/>
        <w:left w:val="none" w:sz="0" w:space="0" w:color="auto"/>
        <w:bottom w:val="none" w:sz="0" w:space="0" w:color="auto"/>
        <w:right w:val="none" w:sz="0" w:space="0" w:color="auto"/>
      </w:divBdr>
    </w:div>
    <w:div w:id="1333533256">
      <w:bodyDiv w:val="1"/>
      <w:marLeft w:val="0"/>
      <w:marRight w:val="0"/>
      <w:marTop w:val="0"/>
      <w:marBottom w:val="0"/>
      <w:divBdr>
        <w:top w:val="none" w:sz="0" w:space="0" w:color="auto"/>
        <w:left w:val="none" w:sz="0" w:space="0" w:color="auto"/>
        <w:bottom w:val="none" w:sz="0" w:space="0" w:color="auto"/>
        <w:right w:val="none" w:sz="0" w:space="0" w:color="auto"/>
      </w:divBdr>
    </w:div>
    <w:div w:id="1344891020">
      <w:bodyDiv w:val="1"/>
      <w:marLeft w:val="0"/>
      <w:marRight w:val="0"/>
      <w:marTop w:val="0"/>
      <w:marBottom w:val="0"/>
      <w:divBdr>
        <w:top w:val="none" w:sz="0" w:space="0" w:color="auto"/>
        <w:left w:val="none" w:sz="0" w:space="0" w:color="auto"/>
        <w:bottom w:val="none" w:sz="0" w:space="0" w:color="auto"/>
        <w:right w:val="none" w:sz="0" w:space="0" w:color="auto"/>
      </w:divBdr>
    </w:div>
    <w:div w:id="1355225868">
      <w:bodyDiv w:val="1"/>
      <w:marLeft w:val="0"/>
      <w:marRight w:val="0"/>
      <w:marTop w:val="0"/>
      <w:marBottom w:val="0"/>
      <w:divBdr>
        <w:top w:val="none" w:sz="0" w:space="0" w:color="auto"/>
        <w:left w:val="none" w:sz="0" w:space="0" w:color="auto"/>
        <w:bottom w:val="none" w:sz="0" w:space="0" w:color="auto"/>
        <w:right w:val="none" w:sz="0" w:space="0" w:color="auto"/>
      </w:divBdr>
    </w:div>
    <w:div w:id="1367756970">
      <w:bodyDiv w:val="1"/>
      <w:marLeft w:val="0"/>
      <w:marRight w:val="0"/>
      <w:marTop w:val="0"/>
      <w:marBottom w:val="0"/>
      <w:divBdr>
        <w:top w:val="none" w:sz="0" w:space="0" w:color="auto"/>
        <w:left w:val="none" w:sz="0" w:space="0" w:color="auto"/>
        <w:bottom w:val="none" w:sz="0" w:space="0" w:color="auto"/>
        <w:right w:val="none" w:sz="0" w:space="0" w:color="auto"/>
      </w:divBdr>
    </w:div>
    <w:div w:id="1377239830">
      <w:bodyDiv w:val="1"/>
      <w:marLeft w:val="0"/>
      <w:marRight w:val="0"/>
      <w:marTop w:val="0"/>
      <w:marBottom w:val="0"/>
      <w:divBdr>
        <w:top w:val="none" w:sz="0" w:space="0" w:color="auto"/>
        <w:left w:val="none" w:sz="0" w:space="0" w:color="auto"/>
        <w:bottom w:val="none" w:sz="0" w:space="0" w:color="auto"/>
        <w:right w:val="none" w:sz="0" w:space="0" w:color="auto"/>
      </w:divBdr>
    </w:div>
    <w:div w:id="1389721646">
      <w:bodyDiv w:val="1"/>
      <w:marLeft w:val="0"/>
      <w:marRight w:val="0"/>
      <w:marTop w:val="0"/>
      <w:marBottom w:val="0"/>
      <w:divBdr>
        <w:top w:val="none" w:sz="0" w:space="0" w:color="auto"/>
        <w:left w:val="none" w:sz="0" w:space="0" w:color="auto"/>
        <w:bottom w:val="none" w:sz="0" w:space="0" w:color="auto"/>
        <w:right w:val="none" w:sz="0" w:space="0" w:color="auto"/>
      </w:divBdr>
    </w:div>
    <w:div w:id="1391881131">
      <w:bodyDiv w:val="1"/>
      <w:marLeft w:val="0"/>
      <w:marRight w:val="0"/>
      <w:marTop w:val="0"/>
      <w:marBottom w:val="0"/>
      <w:divBdr>
        <w:top w:val="none" w:sz="0" w:space="0" w:color="auto"/>
        <w:left w:val="none" w:sz="0" w:space="0" w:color="auto"/>
        <w:bottom w:val="none" w:sz="0" w:space="0" w:color="auto"/>
        <w:right w:val="none" w:sz="0" w:space="0" w:color="auto"/>
      </w:divBdr>
    </w:div>
    <w:div w:id="1423793209">
      <w:bodyDiv w:val="1"/>
      <w:marLeft w:val="0"/>
      <w:marRight w:val="0"/>
      <w:marTop w:val="0"/>
      <w:marBottom w:val="0"/>
      <w:divBdr>
        <w:top w:val="none" w:sz="0" w:space="0" w:color="auto"/>
        <w:left w:val="none" w:sz="0" w:space="0" w:color="auto"/>
        <w:bottom w:val="none" w:sz="0" w:space="0" w:color="auto"/>
        <w:right w:val="none" w:sz="0" w:space="0" w:color="auto"/>
      </w:divBdr>
    </w:div>
    <w:div w:id="1429539721">
      <w:bodyDiv w:val="1"/>
      <w:marLeft w:val="0"/>
      <w:marRight w:val="0"/>
      <w:marTop w:val="0"/>
      <w:marBottom w:val="0"/>
      <w:divBdr>
        <w:top w:val="none" w:sz="0" w:space="0" w:color="auto"/>
        <w:left w:val="none" w:sz="0" w:space="0" w:color="auto"/>
        <w:bottom w:val="none" w:sz="0" w:space="0" w:color="auto"/>
        <w:right w:val="none" w:sz="0" w:space="0" w:color="auto"/>
      </w:divBdr>
    </w:div>
    <w:div w:id="1434322769">
      <w:bodyDiv w:val="1"/>
      <w:marLeft w:val="0"/>
      <w:marRight w:val="0"/>
      <w:marTop w:val="0"/>
      <w:marBottom w:val="0"/>
      <w:divBdr>
        <w:top w:val="none" w:sz="0" w:space="0" w:color="auto"/>
        <w:left w:val="none" w:sz="0" w:space="0" w:color="auto"/>
        <w:bottom w:val="none" w:sz="0" w:space="0" w:color="auto"/>
        <w:right w:val="none" w:sz="0" w:space="0" w:color="auto"/>
      </w:divBdr>
    </w:div>
    <w:div w:id="1445228814">
      <w:bodyDiv w:val="1"/>
      <w:marLeft w:val="0"/>
      <w:marRight w:val="0"/>
      <w:marTop w:val="0"/>
      <w:marBottom w:val="0"/>
      <w:divBdr>
        <w:top w:val="none" w:sz="0" w:space="0" w:color="auto"/>
        <w:left w:val="none" w:sz="0" w:space="0" w:color="auto"/>
        <w:bottom w:val="none" w:sz="0" w:space="0" w:color="auto"/>
        <w:right w:val="none" w:sz="0" w:space="0" w:color="auto"/>
      </w:divBdr>
    </w:div>
    <w:div w:id="1459952045">
      <w:bodyDiv w:val="1"/>
      <w:marLeft w:val="0"/>
      <w:marRight w:val="0"/>
      <w:marTop w:val="0"/>
      <w:marBottom w:val="0"/>
      <w:divBdr>
        <w:top w:val="none" w:sz="0" w:space="0" w:color="auto"/>
        <w:left w:val="none" w:sz="0" w:space="0" w:color="auto"/>
        <w:bottom w:val="none" w:sz="0" w:space="0" w:color="auto"/>
        <w:right w:val="none" w:sz="0" w:space="0" w:color="auto"/>
      </w:divBdr>
    </w:div>
    <w:div w:id="1494297782">
      <w:bodyDiv w:val="1"/>
      <w:marLeft w:val="0"/>
      <w:marRight w:val="0"/>
      <w:marTop w:val="0"/>
      <w:marBottom w:val="0"/>
      <w:divBdr>
        <w:top w:val="none" w:sz="0" w:space="0" w:color="auto"/>
        <w:left w:val="none" w:sz="0" w:space="0" w:color="auto"/>
        <w:bottom w:val="none" w:sz="0" w:space="0" w:color="auto"/>
        <w:right w:val="none" w:sz="0" w:space="0" w:color="auto"/>
      </w:divBdr>
    </w:div>
    <w:div w:id="1526291584">
      <w:bodyDiv w:val="1"/>
      <w:marLeft w:val="0"/>
      <w:marRight w:val="0"/>
      <w:marTop w:val="0"/>
      <w:marBottom w:val="0"/>
      <w:divBdr>
        <w:top w:val="none" w:sz="0" w:space="0" w:color="auto"/>
        <w:left w:val="none" w:sz="0" w:space="0" w:color="auto"/>
        <w:bottom w:val="none" w:sz="0" w:space="0" w:color="auto"/>
        <w:right w:val="none" w:sz="0" w:space="0" w:color="auto"/>
      </w:divBdr>
    </w:div>
    <w:div w:id="1526870665">
      <w:bodyDiv w:val="1"/>
      <w:marLeft w:val="0"/>
      <w:marRight w:val="0"/>
      <w:marTop w:val="0"/>
      <w:marBottom w:val="0"/>
      <w:divBdr>
        <w:top w:val="none" w:sz="0" w:space="0" w:color="auto"/>
        <w:left w:val="none" w:sz="0" w:space="0" w:color="auto"/>
        <w:bottom w:val="none" w:sz="0" w:space="0" w:color="auto"/>
        <w:right w:val="none" w:sz="0" w:space="0" w:color="auto"/>
      </w:divBdr>
    </w:div>
    <w:div w:id="1527404702">
      <w:bodyDiv w:val="1"/>
      <w:marLeft w:val="0"/>
      <w:marRight w:val="0"/>
      <w:marTop w:val="0"/>
      <w:marBottom w:val="0"/>
      <w:divBdr>
        <w:top w:val="none" w:sz="0" w:space="0" w:color="auto"/>
        <w:left w:val="none" w:sz="0" w:space="0" w:color="auto"/>
        <w:bottom w:val="none" w:sz="0" w:space="0" w:color="auto"/>
        <w:right w:val="none" w:sz="0" w:space="0" w:color="auto"/>
      </w:divBdr>
    </w:div>
    <w:div w:id="1538350704">
      <w:bodyDiv w:val="1"/>
      <w:marLeft w:val="0"/>
      <w:marRight w:val="0"/>
      <w:marTop w:val="0"/>
      <w:marBottom w:val="0"/>
      <w:divBdr>
        <w:top w:val="none" w:sz="0" w:space="0" w:color="auto"/>
        <w:left w:val="none" w:sz="0" w:space="0" w:color="auto"/>
        <w:bottom w:val="none" w:sz="0" w:space="0" w:color="auto"/>
        <w:right w:val="none" w:sz="0" w:space="0" w:color="auto"/>
      </w:divBdr>
    </w:div>
    <w:div w:id="1539968693">
      <w:bodyDiv w:val="1"/>
      <w:marLeft w:val="0"/>
      <w:marRight w:val="0"/>
      <w:marTop w:val="0"/>
      <w:marBottom w:val="0"/>
      <w:divBdr>
        <w:top w:val="none" w:sz="0" w:space="0" w:color="auto"/>
        <w:left w:val="none" w:sz="0" w:space="0" w:color="auto"/>
        <w:bottom w:val="none" w:sz="0" w:space="0" w:color="auto"/>
        <w:right w:val="none" w:sz="0" w:space="0" w:color="auto"/>
      </w:divBdr>
    </w:div>
    <w:div w:id="1541240145">
      <w:bodyDiv w:val="1"/>
      <w:marLeft w:val="0"/>
      <w:marRight w:val="0"/>
      <w:marTop w:val="0"/>
      <w:marBottom w:val="0"/>
      <w:divBdr>
        <w:top w:val="none" w:sz="0" w:space="0" w:color="auto"/>
        <w:left w:val="none" w:sz="0" w:space="0" w:color="auto"/>
        <w:bottom w:val="none" w:sz="0" w:space="0" w:color="auto"/>
        <w:right w:val="none" w:sz="0" w:space="0" w:color="auto"/>
      </w:divBdr>
    </w:div>
    <w:div w:id="1567839850">
      <w:bodyDiv w:val="1"/>
      <w:marLeft w:val="0"/>
      <w:marRight w:val="0"/>
      <w:marTop w:val="0"/>
      <w:marBottom w:val="0"/>
      <w:divBdr>
        <w:top w:val="none" w:sz="0" w:space="0" w:color="auto"/>
        <w:left w:val="none" w:sz="0" w:space="0" w:color="auto"/>
        <w:bottom w:val="none" w:sz="0" w:space="0" w:color="auto"/>
        <w:right w:val="none" w:sz="0" w:space="0" w:color="auto"/>
      </w:divBdr>
    </w:div>
    <w:div w:id="1586069242">
      <w:bodyDiv w:val="1"/>
      <w:marLeft w:val="0"/>
      <w:marRight w:val="0"/>
      <w:marTop w:val="0"/>
      <w:marBottom w:val="0"/>
      <w:divBdr>
        <w:top w:val="none" w:sz="0" w:space="0" w:color="auto"/>
        <w:left w:val="none" w:sz="0" w:space="0" w:color="auto"/>
        <w:bottom w:val="none" w:sz="0" w:space="0" w:color="auto"/>
        <w:right w:val="none" w:sz="0" w:space="0" w:color="auto"/>
      </w:divBdr>
    </w:div>
    <w:div w:id="1591625070">
      <w:bodyDiv w:val="1"/>
      <w:marLeft w:val="0"/>
      <w:marRight w:val="0"/>
      <w:marTop w:val="0"/>
      <w:marBottom w:val="0"/>
      <w:divBdr>
        <w:top w:val="none" w:sz="0" w:space="0" w:color="auto"/>
        <w:left w:val="none" w:sz="0" w:space="0" w:color="auto"/>
        <w:bottom w:val="none" w:sz="0" w:space="0" w:color="auto"/>
        <w:right w:val="none" w:sz="0" w:space="0" w:color="auto"/>
      </w:divBdr>
    </w:div>
    <w:div w:id="1595826023">
      <w:bodyDiv w:val="1"/>
      <w:marLeft w:val="0"/>
      <w:marRight w:val="0"/>
      <w:marTop w:val="0"/>
      <w:marBottom w:val="0"/>
      <w:divBdr>
        <w:top w:val="none" w:sz="0" w:space="0" w:color="auto"/>
        <w:left w:val="none" w:sz="0" w:space="0" w:color="auto"/>
        <w:bottom w:val="none" w:sz="0" w:space="0" w:color="auto"/>
        <w:right w:val="none" w:sz="0" w:space="0" w:color="auto"/>
      </w:divBdr>
    </w:div>
    <w:div w:id="1604268517">
      <w:bodyDiv w:val="1"/>
      <w:marLeft w:val="0"/>
      <w:marRight w:val="0"/>
      <w:marTop w:val="0"/>
      <w:marBottom w:val="0"/>
      <w:divBdr>
        <w:top w:val="none" w:sz="0" w:space="0" w:color="auto"/>
        <w:left w:val="none" w:sz="0" w:space="0" w:color="auto"/>
        <w:bottom w:val="none" w:sz="0" w:space="0" w:color="auto"/>
        <w:right w:val="none" w:sz="0" w:space="0" w:color="auto"/>
      </w:divBdr>
    </w:div>
    <w:div w:id="1622685719">
      <w:bodyDiv w:val="1"/>
      <w:marLeft w:val="0"/>
      <w:marRight w:val="0"/>
      <w:marTop w:val="0"/>
      <w:marBottom w:val="0"/>
      <w:divBdr>
        <w:top w:val="none" w:sz="0" w:space="0" w:color="auto"/>
        <w:left w:val="none" w:sz="0" w:space="0" w:color="auto"/>
        <w:bottom w:val="none" w:sz="0" w:space="0" w:color="auto"/>
        <w:right w:val="none" w:sz="0" w:space="0" w:color="auto"/>
      </w:divBdr>
    </w:div>
    <w:div w:id="1622876793">
      <w:bodyDiv w:val="1"/>
      <w:marLeft w:val="0"/>
      <w:marRight w:val="0"/>
      <w:marTop w:val="0"/>
      <w:marBottom w:val="0"/>
      <w:divBdr>
        <w:top w:val="none" w:sz="0" w:space="0" w:color="auto"/>
        <w:left w:val="none" w:sz="0" w:space="0" w:color="auto"/>
        <w:bottom w:val="none" w:sz="0" w:space="0" w:color="auto"/>
        <w:right w:val="none" w:sz="0" w:space="0" w:color="auto"/>
      </w:divBdr>
    </w:div>
    <w:div w:id="1624533768">
      <w:bodyDiv w:val="1"/>
      <w:marLeft w:val="0"/>
      <w:marRight w:val="0"/>
      <w:marTop w:val="0"/>
      <w:marBottom w:val="0"/>
      <w:divBdr>
        <w:top w:val="none" w:sz="0" w:space="0" w:color="auto"/>
        <w:left w:val="none" w:sz="0" w:space="0" w:color="auto"/>
        <w:bottom w:val="none" w:sz="0" w:space="0" w:color="auto"/>
        <w:right w:val="none" w:sz="0" w:space="0" w:color="auto"/>
      </w:divBdr>
    </w:div>
    <w:div w:id="1666668400">
      <w:bodyDiv w:val="1"/>
      <w:marLeft w:val="0"/>
      <w:marRight w:val="0"/>
      <w:marTop w:val="0"/>
      <w:marBottom w:val="0"/>
      <w:divBdr>
        <w:top w:val="none" w:sz="0" w:space="0" w:color="auto"/>
        <w:left w:val="none" w:sz="0" w:space="0" w:color="auto"/>
        <w:bottom w:val="none" w:sz="0" w:space="0" w:color="auto"/>
        <w:right w:val="none" w:sz="0" w:space="0" w:color="auto"/>
      </w:divBdr>
    </w:div>
    <w:div w:id="1691099191">
      <w:bodyDiv w:val="1"/>
      <w:marLeft w:val="0"/>
      <w:marRight w:val="0"/>
      <w:marTop w:val="0"/>
      <w:marBottom w:val="0"/>
      <w:divBdr>
        <w:top w:val="none" w:sz="0" w:space="0" w:color="auto"/>
        <w:left w:val="none" w:sz="0" w:space="0" w:color="auto"/>
        <w:bottom w:val="none" w:sz="0" w:space="0" w:color="auto"/>
        <w:right w:val="none" w:sz="0" w:space="0" w:color="auto"/>
      </w:divBdr>
    </w:div>
    <w:div w:id="1694379507">
      <w:bodyDiv w:val="1"/>
      <w:marLeft w:val="0"/>
      <w:marRight w:val="0"/>
      <w:marTop w:val="0"/>
      <w:marBottom w:val="0"/>
      <w:divBdr>
        <w:top w:val="none" w:sz="0" w:space="0" w:color="auto"/>
        <w:left w:val="none" w:sz="0" w:space="0" w:color="auto"/>
        <w:bottom w:val="none" w:sz="0" w:space="0" w:color="auto"/>
        <w:right w:val="none" w:sz="0" w:space="0" w:color="auto"/>
      </w:divBdr>
    </w:div>
    <w:div w:id="1696423376">
      <w:bodyDiv w:val="1"/>
      <w:marLeft w:val="0"/>
      <w:marRight w:val="0"/>
      <w:marTop w:val="0"/>
      <w:marBottom w:val="0"/>
      <w:divBdr>
        <w:top w:val="none" w:sz="0" w:space="0" w:color="auto"/>
        <w:left w:val="none" w:sz="0" w:space="0" w:color="auto"/>
        <w:bottom w:val="none" w:sz="0" w:space="0" w:color="auto"/>
        <w:right w:val="none" w:sz="0" w:space="0" w:color="auto"/>
      </w:divBdr>
    </w:div>
    <w:div w:id="1719091205">
      <w:bodyDiv w:val="1"/>
      <w:marLeft w:val="0"/>
      <w:marRight w:val="0"/>
      <w:marTop w:val="0"/>
      <w:marBottom w:val="0"/>
      <w:divBdr>
        <w:top w:val="none" w:sz="0" w:space="0" w:color="auto"/>
        <w:left w:val="none" w:sz="0" w:space="0" w:color="auto"/>
        <w:bottom w:val="none" w:sz="0" w:space="0" w:color="auto"/>
        <w:right w:val="none" w:sz="0" w:space="0" w:color="auto"/>
      </w:divBdr>
    </w:div>
    <w:div w:id="1736006107">
      <w:bodyDiv w:val="1"/>
      <w:marLeft w:val="0"/>
      <w:marRight w:val="0"/>
      <w:marTop w:val="0"/>
      <w:marBottom w:val="0"/>
      <w:divBdr>
        <w:top w:val="none" w:sz="0" w:space="0" w:color="auto"/>
        <w:left w:val="none" w:sz="0" w:space="0" w:color="auto"/>
        <w:bottom w:val="none" w:sz="0" w:space="0" w:color="auto"/>
        <w:right w:val="none" w:sz="0" w:space="0" w:color="auto"/>
      </w:divBdr>
    </w:div>
    <w:div w:id="1751535792">
      <w:bodyDiv w:val="1"/>
      <w:marLeft w:val="0"/>
      <w:marRight w:val="0"/>
      <w:marTop w:val="0"/>
      <w:marBottom w:val="0"/>
      <w:divBdr>
        <w:top w:val="none" w:sz="0" w:space="0" w:color="auto"/>
        <w:left w:val="none" w:sz="0" w:space="0" w:color="auto"/>
        <w:bottom w:val="none" w:sz="0" w:space="0" w:color="auto"/>
        <w:right w:val="none" w:sz="0" w:space="0" w:color="auto"/>
      </w:divBdr>
    </w:div>
    <w:div w:id="1754737238">
      <w:bodyDiv w:val="1"/>
      <w:marLeft w:val="0"/>
      <w:marRight w:val="0"/>
      <w:marTop w:val="0"/>
      <w:marBottom w:val="0"/>
      <w:divBdr>
        <w:top w:val="none" w:sz="0" w:space="0" w:color="auto"/>
        <w:left w:val="none" w:sz="0" w:space="0" w:color="auto"/>
        <w:bottom w:val="none" w:sz="0" w:space="0" w:color="auto"/>
        <w:right w:val="none" w:sz="0" w:space="0" w:color="auto"/>
      </w:divBdr>
    </w:div>
    <w:div w:id="1755206986">
      <w:bodyDiv w:val="1"/>
      <w:marLeft w:val="0"/>
      <w:marRight w:val="0"/>
      <w:marTop w:val="0"/>
      <w:marBottom w:val="0"/>
      <w:divBdr>
        <w:top w:val="none" w:sz="0" w:space="0" w:color="auto"/>
        <w:left w:val="none" w:sz="0" w:space="0" w:color="auto"/>
        <w:bottom w:val="none" w:sz="0" w:space="0" w:color="auto"/>
        <w:right w:val="none" w:sz="0" w:space="0" w:color="auto"/>
      </w:divBdr>
    </w:div>
    <w:div w:id="1762995035">
      <w:bodyDiv w:val="1"/>
      <w:marLeft w:val="0"/>
      <w:marRight w:val="0"/>
      <w:marTop w:val="0"/>
      <w:marBottom w:val="0"/>
      <w:divBdr>
        <w:top w:val="none" w:sz="0" w:space="0" w:color="auto"/>
        <w:left w:val="none" w:sz="0" w:space="0" w:color="auto"/>
        <w:bottom w:val="none" w:sz="0" w:space="0" w:color="auto"/>
        <w:right w:val="none" w:sz="0" w:space="0" w:color="auto"/>
      </w:divBdr>
    </w:div>
    <w:div w:id="1768764756">
      <w:bodyDiv w:val="1"/>
      <w:marLeft w:val="0"/>
      <w:marRight w:val="0"/>
      <w:marTop w:val="0"/>
      <w:marBottom w:val="0"/>
      <w:divBdr>
        <w:top w:val="none" w:sz="0" w:space="0" w:color="auto"/>
        <w:left w:val="none" w:sz="0" w:space="0" w:color="auto"/>
        <w:bottom w:val="none" w:sz="0" w:space="0" w:color="auto"/>
        <w:right w:val="none" w:sz="0" w:space="0" w:color="auto"/>
      </w:divBdr>
    </w:div>
    <w:div w:id="1771968342">
      <w:bodyDiv w:val="1"/>
      <w:marLeft w:val="0"/>
      <w:marRight w:val="0"/>
      <w:marTop w:val="0"/>
      <w:marBottom w:val="0"/>
      <w:divBdr>
        <w:top w:val="none" w:sz="0" w:space="0" w:color="auto"/>
        <w:left w:val="none" w:sz="0" w:space="0" w:color="auto"/>
        <w:bottom w:val="none" w:sz="0" w:space="0" w:color="auto"/>
        <w:right w:val="none" w:sz="0" w:space="0" w:color="auto"/>
      </w:divBdr>
    </w:div>
    <w:div w:id="1777946278">
      <w:bodyDiv w:val="1"/>
      <w:marLeft w:val="0"/>
      <w:marRight w:val="0"/>
      <w:marTop w:val="0"/>
      <w:marBottom w:val="0"/>
      <w:divBdr>
        <w:top w:val="none" w:sz="0" w:space="0" w:color="auto"/>
        <w:left w:val="none" w:sz="0" w:space="0" w:color="auto"/>
        <w:bottom w:val="none" w:sz="0" w:space="0" w:color="auto"/>
        <w:right w:val="none" w:sz="0" w:space="0" w:color="auto"/>
      </w:divBdr>
    </w:div>
    <w:div w:id="1801261863">
      <w:bodyDiv w:val="1"/>
      <w:marLeft w:val="0"/>
      <w:marRight w:val="0"/>
      <w:marTop w:val="0"/>
      <w:marBottom w:val="0"/>
      <w:divBdr>
        <w:top w:val="none" w:sz="0" w:space="0" w:color="auto"/>
        <w:left w:val="none" w:sz="0" w:space="0" w:color="auto"/>
        <w:bottom w:val="none" w:sz="0" w:space="0" w:color="auto"/>
        <w:right w:val="none" w:sz="0" w:space="0" w:color="auto"/>
      </w:divBdr>
    </w:div>
    <w:div w:id="1803113707">
      <w:bodyDiv w:val="1"/>
      <w:marLeft w:val="0"/>
      <w:marRight w:val="0"/>
      <w:marTop w:val="0"/>
      <w:marBottom w:val="0"/>
      <w:divBdr>
        <w:top w:val="none" w:sz="0" w:space="0" w:color="auto"/>
        <w:left w:val="none" w:sz="0" w:space="0" w:color="auto"/>
        <w:bottom w:val="none" w:sz="0" w:space="0" w:color="auto"/>
        <w:right w:val="none" w:sz="0" w:space="0" w:color="auto"/>
      </w:divBdr>
    </w:div>
    <w:div w:id="1803838357">
      <w:bodyDiv w:val="1"/>
      <w:marLeft w:val="0"/>
      <w:marRight w:val="0"/>
      <w:marTop w:val="0"/>
      <w:marBottom w:val="0"/>
      <w:divBdr>
        <w:top w:val="none" w:sz="0" w:space="0" w:color="auto"/>
        <w:left w:val="none" w:sz="0" w:space="0" w:color="auto"/>
        <w:bottom w:val="none" w:sz="0" w:space="0" w:color="auto"/>
        <w:right w:val="none" w:sz="0" w:space="0" w:color="auto"/>
      </w:divBdr>
    </w:div>
    <w:div w:id="1823500676">
      <w:bodyDiv w:val="1"/>
      <w:marLeft w:val="0"/>
      <w:marRight w:val="0"/>
      <w:marTop w:val="0"/>
      <w:marBottom w:val="0"/>
      <w:divBdr>
        <w:top w:val="none" w:sz="0" w:space="0" w:color="auto"/>
        <w:left w:val="none" w:sz="0" w:space="0" w:color="auto"/>
        <w:bottom w:val="none" w:sz="0" w:space="0" w:color="auto"/>
        <w:right w:val="none" w:sz="0" w:space="0" w:color="auto"/>
      </w:divBdr>
    </w:div>
    <w:div w:id="1831676620">
      <w:bodyDiv w:val="1"/>
      <w:marLeft w:val="0"/>
      <w:marRight w:val="0"/>
      <w:marTop w:val="0"/>
      <w:marBottom w:val="0"/>
      <w:divBdr>
        <w:top w:val="none" w:sz="0" w:space="0" w:color="auto"/>
        <w:left w:val="none" w:sz="0" w:space="0" w:color="auto"/>
        <w:bottom w:val="none" w:sz="0" w:space="0" w:color="auto"/>
        <w:right w:val="none" w:sz="0" w:space="0" w:color="auto"/>
      </w:divBdr>
    </w:div>
    <w:div w:id="1850755831">
      <w:bodyDiv w:val="1"/>
      <w:marLeft w:val="0"/>
      <w:marRight w:val="0"/>
      <w:marTop w:val="0"/>
      <w:marBottom w:val="0"/>
      <w:divBdr>
        <w:top w:val="none" w:sz="0" w:space="0" w:color="auto"/>
        <w:left w:val="none" w:sz="0" w:space="0" w:color="auto"/>
        <w:bottom w:val="none" w:sz="0" w:space="0" w:color="auto"/>
        <w:right w:val="none" w:sz="0" w:space="0" w:color="auto"/>
      </w:divBdr>
    </w:div>
    <w:div w:id="1885798421">
      <w:bodyDiv w:val="1"/>
      <w:marLeft w:val="0"/>
      <w:marRight w:val="0"/>
      <w:marTop w:val="0"/>
      <w:marBottom w:val="0"/>
      <w:divBdr>
        <w:top w:val="none" w:sz="0" w:space="0" w:color="auto"/>
        <w:left w:val="none" w:sz="0" w:space="0" w:color="auto"/>
        <w:bottom w:val="none" w:sz="0" w:space="0" w:color="auto"/>
        <w:right w:val="none" w:sz="0" w:space="0" w:color="auto"/>
      </w:divBdr>
    </w:div>
    <w:div w:id="1890266520">
      <w:bodyDiv w:val="1"/>
      <w:marLeft w:val="0"/>
      <w:marRight w:val="0"/>
      <w:marTop w:val="0"/>
      <w:marBottom w:val="0"/>
      <w:divBdr>
        <w:top w:val="none" w:sz="0" w:space="0" w:color="auto"/>
        <w:left w:val="none" w:sz="0" w:space="0" w:color="auto"/>
        <w:bottom w:val="none" w:sz="0" w:space="0" w:color="auto"/>
        <w:right w:val="none" w:sz="0" w:space="0" w:color="auto"/>
      </w:divBdr>
    </w:div>
    <w:div w:id="1892958582">
      <w:bodyDiv w:val="1"/>
      <w:marLeft w:val="0"/>
      <w:marRight w:val="0"/>
      <w:marTop w:val="0"/>
      <w:marBottom w:val="0"/>
      <w:divBdr>
        <w:top w:val="none" w:sz="0" w:space="0" w:color="auto"/>
        <w:left w:val="none" w:sz="0" w:space="0" w:color="auto"/>
        <w:bottom w:val="none" w:sz="0" w:space="0" w:color="auto"/>
        <w:right w:val="none" w:sz="0" w:space="0" w:color="auto"/>
      </w:divBdr>
    </w:div>
    <w:div w:id="1895505358">
      <w:bodyDiv w:val="1"/>
      <w:marLeft w:val="0"/>
      <w:marRight w:val="0"/>
      <w:marTop w:val="0"/>
      <w:marBottom w:val="0"/>
      <w:divBdr>
        <w:top w:val="none" w:sz="0" w:space="0" w:color="auto"/>
        <w:left w:val="none" w:sz="0" w:space="0" w:color="auto"/>
        <w:bottom w:val="none" w:sz="0" w:space="0" w:color="auto"/>
        <w:right w:val="none" w:sz="0" w:space="0" w:color="auto"/>
      </w:divBdr>
    </w:div>
    <w:div w:id="1897619614">
      <w:bodyDiv w:val="1"/>
      <w:marLeft w:val="0"/>
      <w:marRight w:val="0"/>
      <w:marTop w:val="0"/>
      <w:marBottom w:val="0"/>
      <w:divBdr>
        <w:top w:val="none" w:sz="0" w:space="0" w:color="auto"/>
        <w:left w:val="none" w:sz="0" w:space="0" w:color="auto"/>
        <w:bottom w:val="none" w:sz="0" w:space="0" w:color="auto"/>
        <w:right w:val="none" w:sz="0" w:space="0" w:color="auto"/>
      </w:divBdr>
    </w:div>
    <w:div w:id="1904095669">
      <w:bodyDiv w:val="1"/>
      <w:marLeft w:val="0"/>
      <w:marRight w:val="0"/>
      <w:marTop w:val="0"/>
      <w:marBottom w:val="0"/>
      <w:divBdr>
        <w:top w:val="none" w:sz="0" w:space="0" w:color="auto"/>
        <w:left w:val="none" w:sz="0" w:space="0" w:color="auto"/>
        <w:bottom w:val="none" w:sz="0" w:space="0" w:color="auto"/>
        <w:right w:val="none" w:sz="0" w:space="0" w:color="auto"/>
      </w:divBdr>
    </w:div>
    <w:div w:id="1910919940">
      <w:bodyDiv w:val="1"/>
      <w:marLeft w:val="0"/>
      <w:marRight w:val="0"/>
      <w:marTop w:val="0"/>
      <w:marBottom w:val="0"/>
      <w:divBdr>
        <w:top w:val="none" w:sz="0" w:space="0" w:color="auto"/>
        <w:left w:val="none" w:sz="0" w:space="0" w:color="auto"/>
        <w:bottom w:val="none" w:sz="0" w:space="0" w:color="auto"/>
        <w:right w:val="none" w:sz="0" w:space="0" w:color="auto"/>
      </w:divBdr>
    </w:div>
    <w:div w:id="1921715351">
      <w:bodyDiv w:val="1"/>
      <w:marLeft w:val="0"/>
      <w:marRight w:val="0"/>
      <w:marTop w:val="0"/>
      <w:marBottom w:val="0"/>
      <w:divBdr>
        <w:top w:val="none" w:sz="0" w:space="0" w:color="auto"/>
        <w:left w:val="none" w:sz="0" w:space="0" w:color="auto"/>
        <w:bottom w:val="none" w:sz="0" w:space="0" w:color="auto"/>
        <w:right w:val="none" w:sz="0" w:space="0" w:color="auto"/>
      </w:divBdr>
    </w:div>
    <w:div w:id="1928928338">
      <w:bodyDiv w:val="1"/>
      <w:marLeft w:val="0"/>
      <w:marRight w:val="0"/>
      <w:marTop w:val="0"/>
      <w:marBottom w:val="0"/>
      <w:divBdr>
        <w:top w:val="none" w:sz="0" w:space="0" w:color="auto"/>
        <w:left w:val="none" w:sz="0" w:space="0" w:color="auto"/>
        <w:bottom w:val="none" w:sz="0" w:space="0" w:color="auto"/>
        <w:right w:val="none" w:sz="0" w:space="0" w:color="auto"/>
      </w:divBdr>
    </w:div>
    <w:div w:id="1933582475">
      <w:bodyDiv w:val="1"/>
      <w:marLeft w:val="0"/>
      <w:marRight w:val="0"/>
      <w:marTop w:val="0"/>
      <w:marBottom w:val="0"/>
      <w:divBdr>
        <w:top w:val="none" w:sz="0" w:space="0" w:color="auto"/>
        <w:left w:val="none" w:sz="0" w:space="0" w:color="auto"/>
        <w:bottom w:val="none" w:sz="0" w:space="0" w:color="auto"/>
        <w:right w:val="none" w:sz="0" w:space="0" w:color="auto"/>
      </w:divBdr>
    </w:div>
    <w:div w:id="1943873088">
      <w:bodyDiv w:val="1"/>
      <w:marLeft w:val="0"/>
      <w:marRight w:val="0"/>
      <w:marTop w:val="0"/>
      <w:marBottom w:val="0"/>
      <w:divBdr>
        <w:top w:val="none" w:sz="0" w:space="0" w:color="auto"/>
        <w:left w:val="none" w:sz="0" w:space="0" w:color="auto"/>
        <w:bottom w:val="none" w:sz="0" w:space="0" w:color="auto"/>
        <w:right w:val="none" w:sz="0" w:space="0" w:color="auto"/>
      </w:divBdr>
    </w:div>
    <w:div w:id="1945261674">
      <w:bodyDiv w:val="1"/>
      <w:marLeft w:val="0"/>
      <w:marRight w:val="0"/>
      <w:marTop w:val="0"/>
      <w:marBottom w:val="0"/>
      <w:divBdr>
        <w:top w:val="none" w:sz="0" w:space="0" w:color="auto"/>
        <w:left w:val="none" w:sz="0" w:space="0" w:color="auto"/>
        <w:bottom w:val="none" w:sz="0" w:space="0" w:color="auto"/>
        <w:right w:val="none" w:sz="0" w:space="0" w:color="auto"/>
      </w:divBdr>
    </w:div>
    <w:div w:id="1945337568">
      <w:bodyDiv w:val="1"/>
      <w:marLeft w:val="0"/>
      <w:marRight w:val="0"/>
      <w:marTop w:val="0"/>
      <w:marBottom w:val="0"/>
      <w:divBdr>
        <w:top w:val="none" w:sz="0" w:space="0" w:color="auto"/>
        <w:left w:val="none" w:sz="0" w:space="0" w:color="auto"/>
        <w:bottom w:val="none" w:sz="0" w:space="0" w:color="auto"/>
        <w:right w:val="none" w:sz="0" w:space="0" w:color="auto"/>
      </w:divBdr>
    </w:div>
    <w:div w:id="1946422829">
      <w:bodyDiv w:val="1"/>
      <w:marLeft w:val="0"/>
      <w:marRight w:val="0"/>
      <w:marTop w:val="0"/>
      <w:marBottom w:val="0"/>
      <w:divBdr>
        <w:top w:val="none" w:sz="0" w:space="0" w:color="auto"/>
        <w:left w:val="none" w:sz="0" w:space="0" w:color="auto"/>
        <w:bottom w:val="none" w:sz="0" w:space="0" w:color="auto"/>
        <w:right w:val="none" w:sz="0" w:space="0" w:color="auto"/>
      </w:divBdr>
    </w:div>
    <w:div w:id="1981809243">
      <w:bodyDiv w:val="1"/>
      <w:marLeft w:val="0"/>
      <w:marRight w:val="0"/>
      <w:marTop w:val="0"/>
      <w:marBottom w:val="0"/>
      <w:divBdr>
        <w:top w:val="none" w:sz="0" w:space="0" w:color="auto"/>
        <w:left w:val="none" w:sz="0" w:space="0" w:color="auto"/>
        <w:bottom w:val="none" w:sz="0" w:space="0" w:color="auto"/>
        <w:right w:val="none" w:sz="0" w:space="0" w:color="auto"/>
      </w:divBdr>
    </w:div>
    <w:div w:id="1999528000">
      <w:bodyDiv w:val="1"/>
      <w:marLeft w:val="0"/>
      <w:marRight w:val="0"/>
      <w:marTop w:val="0"/>
      <w:marBottom w:val="0"/>
      <w:divBdr>
        <w:top w:val="none" w:sz="0" w:space="0" w:color="auto"/>
        <w:left w:val="none" w:sz="0" w:space="0" w:color="auto"/>
        <w:bottom w:val="none" w:sz="0" w:space="0" w:color="auto"/>
        <w:right w:val="none" w:sz="0" w:space="0" w:color="auto"/>
      </w:divBdr>
    </w:div>
    <w:div w:id="2002344923">
      <w:bodyDiv w:val="1"/>
      <w:marLeft w:val="0"/>
      <w:marRight w:val="0"/>
      <w:marTop w:val="0"/>
      <w:marBottom w:val="0"/>
      <w:divBdr>
        <w:top w:val="none" w:sz="0" w:space="0" w:color="auto"/>
        <w:left w:val="none" w:sz="0" w:space="0" w:color="auto"/>
        <w:bottom w:val="none" w:sz="0" w:space="0" w:color="auto"/>
        <w:right w:val="none" w:sz="0" w:space="0" w:color="auto"/>
      </w:divBdr>
    </w:div>
    <w:div w:id="2006081591">
      <w:bodyDiv w:val="1"/>
      <w:marLeft w:val="0"/>
      <w:marRight w:val="0"/>
      <w:marTop w:val="0"/>
      <w:marBottom w:val="0"/>
      <w:divBdr>
        <w:top w:val="none" w:sz="0" w:space="0" w:color="auto"/>
        <w:left w:val="none" w:sz="0" w:space="0" w:color="auto"/>
        <w:bottom w:val="none" w:sz="0" w:space="0" w:color="auto"/>
        <w:right w:val="none" w:sz="0" w:space="0" w:color="auto"/>
      </w:divBdr>
    </w:div>
    <w:div w:id="2042632958">
      <w:bodyDiv w:val="1"/>
      <w:marLeft w:val="0"/>
      <w:marRight w:val="0"/>
      <w:marTop w:val="0"/>
      <w:marBottom w:val="0"/>
      <w:divBdr>
        <w:top w:val="none" w:sz="0" w:space="0" w:color="auto"/>
        <w:left w:val="none" w:sz="0" w:space="0" w:color="auto"/>
        <w:bottom w:val="none" w:sz="0" w:space="0" w:color="auto"/>
        <w:right w:val="none" w:sz="0" w:space="0" w:color="auto"/>
      </w:divBdr>
    </w:div>
    <w:div w:id="2054034379">
      <w:bodyDiv w:val="1"/>
      <w:marLeft w:val="0"/>
      <w:marRight w:val="0"/>
      <w:marTop w:val="0"/>
      <w:marBottom w:val="0"/>
      <w:divBdr>
        <w:top w:val="none" w:sz="0" w:space="0" w:color="auto"/>
        <w:left w:val="none" w:sz="0" w:space="0" w:color="auto"/>
        <w:bottom w:val="none" w:sz="0" w:space="0" w:color="auto"/>
        <w:right w:val="none" w:sz="0" w:space="0" w:color="auto"/>
      </w:divBdr>
    </w:div>
    <w:div w:id="2064480359">
      <w:bodyDiv w:val="1"/>
      <w:marLeft w:val="0"/>
      <w:marRight w:val="0"/>
      <w:marTop w:val="0"/>
      <w:marBottom w:val="0"/>
      <w:divBdr>
        <w:top w:val="none" w:sz="0" w:space="0" w:color="auto"/>
        <w:left w:val="none" w:sz="0" w:space="0" w:color="auto"/>
        <w:bottom w:val="none" w:sz="0" w:space="0" w:color="auto"/>
        <w:right w:val="none" w:sz="0" w:space="0" w:color="auto"/>
      </w:divBdr>
    </w:div>
    <w:div w:id="2068071419">
      <w:bodyDiv w:val="1"/>
      <w:marLeft w:val="0"/>
      <w:marRight w:val="0"/>
      <w:marTop w:val="0"/>
      <w:marBottom w:val="0"/>
      <w:divBdr>
        <w:top w:val="none" w:sz="0" w:space="0" w:color="auto"/>
        <w:left w:val="none" w:sz="0" w:space="0" w:color="auto"/>
        <w:bottom w:val="none" w:sz="0" w:space="0" w:color="auto"/>
        <w:right w:val="none" w:sz="0" w:space="0" w:color="auto"/>
      </w:divBdr>
    </w:div>
    <w:div w:id="2088382463">
      <w:bodyDiv w:val="1"/>
      <w:marLeft w:val="0"/>
      <w:marRight w:val="0"/>
      <w:marTop w:val="0"/>
      <w:marBottom w:val="0"/>
      <w:divBdr>
        <w:top w:val="none" w:sz="0" w:space="0" w:color="auto"/>
        <w:left w:val="none" w:sz="0" w:space="0" w:color="auto"/>
        <w:bottom w:val="none" w:sz="0" w:space="0" w:color="auto"/>
        <w:right w:val="none" w:sz="0" w:space="0" w:color="auto"/>
      </w:divBdr>
    </w:div>
    <w:div w:id="2092774602">
      <w:bodyDiv w:val="1"/>
      <w:marLeft w:val="0"/>
      <w:marRight w:val="0"/>
      <w:marTop w:val="0"/>
      <w:marBottom w:val="0"/>
      <w:divBdr>
        <w:top w:val="none" w:sz="0" w:space="0" w:color="auto"/>
        <w:left w:val="none" w:sz="0" w:space="0" w:color="auto"/>
        <w:bottom w:val="none" w:sz="0" w:space="0" w:color="auto"/>
        <w:right w:val="none" w:sz="0" w:space="0" w:color="auto"/>
      </w:divBdr>
    </w:div>
    <w:div w:id="2098475026">
      <w:bodyDiv w:val="1"/>
      <w:marLeft w:val="0"/>
      <w:marRight w:val="0"/>
      <w:marTop w:val="0"/>
      <w:marBottom w:val="0"/>
      <w:divBdr>
        <w:top w:val="none" w:sz="0" w:space="0" w:color="auto"/>
        <w:left w:val="none" w:sz="0" w:space="0" w:color="auto"/>
        <w:bottom w:val="none" w:sz="0" w:space="0" w:color="auto"/>
        <w:right w:val="none" w:sz="0" w:space="0" w:color="auto"/>
      </w:divBdr>
    </w:div>
    <w:div w:id="2128163259">
      <w:bodyDiv w:val="1"/>
      <w:marLeft w:val="0"/>
      <w:marRight w:val="0"/>
      <w:marTop w:val="0"/>
      <w:marBottom w:val="0"/>
      <w:divBdr>
        <w:top w:val="none" w:sz="0" w:space="0" w:color="auto"/>
        <w:left w:val="none" w:sz="0" w:space="0" w:color="auto"/>
        <w:bottom w:val="none" w:sz="0" w:space="0" w:color="auto"/>
        <w:right w:val="none" w:sz="0" w:space="0" w:color="auto"/>
      </w:divBdr>
    </w:div>
    <w:div w:id="2131626895">
      <w:bodyDiv w:val="1"/>
      <w:marLeft w:val="0"/>
      <w:marRight w:val="0"/>
      <w:marTop w:val="0"/>
      <w:marBottom w:val="0"/>
      <w:divBdr>
        <w:top w:val="none" w:sz="0" w:space="0" w:color="auto"/>
        <w:left w:val="none" w:sz="0" w:space="0" w:color="auto"/>
        <w:bottom w:val="none" w:sz="0" w:space="0" w:color="auto"/>
        <w:right w:val="none" w:sz="0" w:space="0" w:color="auto"/>
      </w:divBdr>
    </w:div>
    <w:div w:id="2145850783">
      <w:bodyDiv w:val="1"/>
      <w:marLeft w:val="0"/>
      <w:marRight w:val="0"/>
      <w:marTop w:val="0"/>
      <w:marBottom w:val="0"/>
      <w:divBdr>
        <w:top w:val="none" w:sz="0" w:space="0" w:color="auto"/>
        <w:left w:val="none" w:sz="0" w:space="0" w:color="auto"/>
        <w:bottom w:val="none" w:sz="0" w:space="0" w:color="auto"/>
        <w:right w:val="none" w:sz="0" w:space="0" w:color="auto"/>
      </w:divBdr>
    </w:div>
    <w:div w:id="214704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Mirkhajavi\Desktop\www.tolidafarin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C3C8B-3646-4E47-9098-B748F224C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4105</Words>
  <Characters>23404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Mirkhajavi</dc:creator>
  <cp:keywords/>
  <dc:description/>
  <cp:lastModifiedBy>Mirkhajavi</cp:lastModifiedBy>
  <cp:revision>3</cp:revision>
  <cp:lastPrinted>2026-07-08T03:38:00Z</cp:lastPrinted>
  <dcterms:created xsi:type="dcterms:W3CDTF">2026-07-09T16:58:00Z</dcterms:created>
  <dcterms:modified xsi:type="dcterms:W3CDTF">2026-07-09T17:06:00Z</dcterms:modified>
</cp:coreProperties>
</file>