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4E" w:rsidRPr="00C9514E" w:rsidRDefault="00C9514E" w:rsidP="00C9514E">
      <w:pPr>
        <w:pStyle w:val="Heading1"/>
        <w:bidi/>
        <w:jc w:val="center"/>
        <w:rPr>
          <w:rFonts w:cs="B Nazanin"/>
          <w:sz w:val="32"/>
          <w:szCs w:val="32"/>
        </w:rPr>
      </w:pPr>
      <w:r w:rsidRPr="00C9514E">
        <w:rPr>
          <w:rFonts w:cs="B Nazanin"/>
          <w:sz w:val="32"/>
          <w:szCs w:val="32"/>
          <w:rtl/>
        </w:rPr>
        <w:t>قرارداد خرید تجهیزات صنعتی</w:t>
      </w:r>
      <w:r w:rsidRPr="00C9514E">
        <w:rPr>
          <w:rFonts w:cs="B Nazanin" w:hint="cs"/>
          <w:sz w:val="32"/>
          <w:szCs w:val="32"/>
          <w:rtl/>
        </w:rPr>
        <w:t xml:space="preserve"> </w:t>
      </w:r>
      <w:r w:rsidRPr="00C9514E">
        <w:rPr>
          <w:rFonts w:cs="B Nazanin"/>
          <w:sz w:val="32"/>
          <w:szCs w:val="32"/>
        </w:rPr>
        <w:t>(Industrial Equipment Purchase Agreement)</w:t>
      </w:r>
    </w:p>
    <w:p w:rsidR="00C9514E" w:rsidRPr="00C9514E" w:rsidRDefault="00C9514E" w:rsidP="00C9514E">
      <w:pPr>
        <w:pStyle w:val="NormalWeb"/>
        <w:bidi/>
        <w:jc w:val="both"/>
        <w:rPr>
          <w:rFonts w:cs="B Nazanin"/>
        </w:rPr>
      </w:pPr>
      <w:r w:rsidRPr="00C9514E">
        <w:rPr>
          <w:rStyle w:val="Strong"/>
          <w:rFonts w:cs="B Nazanin"/>
          <w:rtl/>
        </w:rPr>
        <w:t>شماره قرارداد</w:t>
      </w:r>
      <w:r w:rsidRPr="00C9514E">
        <w:rPr>
          <w:rStyle w:val="Strong"/>
          <w:rFonts w:cs="B Nazanin"/>
        </w:rPr>
        <w:t>:</w:t>
      </w:r>
      <w:r w:rsidRPr="00C9514E">
        <w:rPr>
          <w:rFonts w:cs="B Nazanin"/>
        </w:rPr>
        <w:t xml:space="preserve"> ....</w:t>
      </w:r>
      <w:bookmarkStart w:id="0" w:name="_GoBack"/>
      <w:bookmarkEnd w:id="0"/>
      <w:r w:rsidRPr="00C9514E">
        <w:rPr>
          <w:rFonts w:cs="B Nazanin"/>
        </w:rPr>
        <w:t>........................................</w:t>
      </w:r>
    </w:p>
    <w:p w:rsidR="00C9514E" w:rsidRPr="00C9514E" w:rsidRDefault="00C9514E" w:rsidP="00C9514E">
      <w:pPr>
        <w:pStyle w:val="NormalWeb"/>
        <w:bidi/>
        <w:jc w:val="both"/>
        <w:rPr>
          <w:rFonts w:cs="B Nazanin"/>
        </w:rPr>
      </w:pPr>
      <w:r w:rsidRPr="00C9514E">
        <w:rPr>
          <w:rStyle w:val="Strong"/>
          <w:rFonts w:cs="B Nazanin"/>
          <w:rtl/>
        </w:rPr>
        <w:t>تاریخ انعقاد</w:t>
      </w:r>
      <w:r w:rsidRPr="00C9514E">
        <w:rPr>
          <w:rStyle w:val="Strong"/>
          <w:rFonts w:cs="B Nazanin"/>
        </w:rPr>
        <w:t>:</w:t>
      </w:r>
      <w:r w:rsidRPr="00C9514E">
        <w:rPr>
          <w:rFonts w:cs="B Nazanin"/>
        </w:rPr>
        <w:t xml:space="preserve"> ............................................</w:t>
      </w:r>
    </w:p>
    <w:p w:rsidR="00C9514E" w:rsidRPr="00C9514E" w:rsidRDefault="00C9514E" w:rsidP="00C9514E">
      <w:pPr>
        <w:pStyle w:val="NormalWeb"/>
        <w:bidi/>
        <w:jc w:val="both"/>
        <w:rPr>
          <w:rFonts w:cs="B Nazanin"/>
        </w:rPr>
      </w:pPr>
      <w:r w:rsidRPr="00C9514E">
        <w:rPr>
          <w:rStyle w:val="Strong"/>
          <w:rFonts w:cs="B Nazanin"/>
          <w:rtl/>
        </w:rPr>
        <w:t>محل انعقاد</w:t>
      </w:r>
      <w:r w:rsidRPr="00C9514E">
        <w:rPr>
          <w:rStyle w:val="Strong"/>
          <w:rFonts w:cs="B Nazanin"/>
        </w:rPr>
        <w:t>:</w:t>
      </w:r>
      <w:r w:rsidRPr="00C9514E">
        <w:rPr>
          <w:rFonts w:cs="B Nazanin"/>
        </w:rPr>
        <w:t xml:space="preserve"> ............................................</w:t>
      </w:r>
    </w:p>
    <w:p w:rsidR="00C9514E" w:rsidRPr="00C9514E" w:rsidRDefault="00C9514E" w:rsidP="00C9514E">
      <w:pPr>
        <w:pStyle w:val="NormalWeb"/>
        <w:bidi/>
        <w:jc w:val="both"/>
        <w:rPr>
          <w:rFonts w:cs="B Nazanin"/>
        </w:rPr>
      </w:pPr>
      <w:r w:rsidRPr="00C9514E">
        <w:rPr>
          <w:rFonts w:cs="B Nazanin"/>
          <w:rtl/>
        </w:rPr>
        <w:t xml:space="preserve">این قرارداد در اجرای ماده </w:t>
      </w:r>
      <w:r w:rsidRPr="00C9514E">
        <w:rPr>
          <w:rFonts w:cs="B Nazanin"/>
          <w:rtl/>
          <w:lang w:bidi="fa-IR"/>
        </w:rPr>
        <w:t>۱۰</w:t>
      </w:r>
      <w:r w:rsidRPr="00C9514E">
        <w:rPr>
          <w:rFonts w:cs="B Nazanin"/>
          <w:rtl/>
        </w:rPr>
        <w:t xml:space="preserve"> قانون مدنی جمهوری اسلامی ایران، قانون تجارت، قانون مالیات‌های مستقیم، قانون مالیات بر ارزش افزوده، مقررات سازمان ملی استاندارد، آیین‌نامه‌های ایمنی و بهداشت کار، مقررات گمرکی (در خریدهای خارجی) و سایر قوانین و مقررات لازم‌الاجرا، بین طرفین زیر منعقد گردیده و برای طرفین، قائم‌مقام‌ها و جانشینان قانونی آنان لازم‌الاتباع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 </w:t>
      </w:r>
      <w:r w:rsidRPr="00C9514E">
        <w:rPr>
          <w:rFonts w:cs="B Nazanin"/>
          <w:sz w:val="24"/>
          <w:szCs w:val="24"/>
          <w:rtl/>
        </w:rPr>
        <w:t>طرفین قرارداد</w:t>
      </w:r>
    </w:p>
    <w:p w:rsidR="00C9514E" w:rsidRPr="00C9514E" w:rsidRDefault="00C9514E" w:rsidP="00C9514E">
      <w:pPr>
        <w:pStyle w:val="Heading2"/>
        <w:bidi/>
        <w:jc w:val="both"/>
        <w:rPr>
          <w:rFonts w:cs="B Nazanin"/>
          <w:sz w:val="24"/>
          <w:szCs w:val="24"/>
        </w:rPr>
      </w:pPr>
      <w:r w:rsidRPr="00C9514E">
        <w:rPr>
          <w:rFonts w:cs="B Nazanin"/>
          <w:sz w:val="24"/>
          <w:szCs w:val="24"/>
          <w:rtl/>
          <w:lang w:bidi="fa-IR"/>
        </w:rPr>
        <w:t>۱-۱</w:t>
      </w:r>
      <w:r w:rsidRPr="00C9514E">
        <w:rPr>
          <w:rFonts w:cs="B Nazanin"/>
          <w:sz w:val="24"/>
          <w:szCs w:val="24"/>
        </w:rPr>
        <w:t xml:space="preserve"> </w:t>
      </w:r>
      <w:r w:rsidRPr="00C9514E">
        <w:rPr>
          <w:rFonts w:cs="B Nazanin"/>
          <w:sz w:val="24"/>
          <w:szCs w:val="24"/>
          <w:rtl/>
        </w:rPr>
        <w:t>خریدار</w:t>
      </w:r>
    </w:p>
    <w:p w:rsidR="00C9514E" w:rsidRPr="00C9514E" w:rsidRDefault="00C9514E" w:rsidP="00C9514E">
      <w:pPr>
        <w:pStyle w:val="NormalWeb"/>
        <w:bidi/>
        <w:jc w:val="both"/>
        <w:rPr>
          <w:rFonts w:cs="B Nazanin"/>
        </w:rPr>
      </w:pPr>
      <w:r w:rsidRPr="00C9514E">
        <w:rPr>
          <w:rFonts w:cs="B Nazanin"/>
          <w:rtl/>
        </w:rPr>
        <w:t>نام شخص حقیقی / حقوقی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شماره ثبت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شناسه ملی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 اقتصادی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نشانی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کدپستی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تلفن</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پست الکترونیکی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نماینده مجاز</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سمت</w:t>
      </w:r>
      <w:r w:rsidRPr="00C9514E">
        <w:rPr>
          <w:rFonts w:cs="B Nazanin"/>
        </w:rPr>
        <w:t>: ............................................</w:t>
      </w:r>
    </w:p>
    <w:p w:rsidR="00C9514E" w:rsidRPr="00C9514E" w:rsidRDefault="00C9514E" w:rsidP="00C9514E">
      <w:pPr>
        <w:pStyle w:val="Heading2"/>
        <w:bidi/>
        <w:jc w:val="both"/>
        <w:rPr>
          <w:rFonts w:cs="B Nazanin"/>
          <w:sz w:val="24"/>
          <w:szCs w:val="24"/>
        </w:rPr>
      </w:pPr>
      <w:r w:rsidRPr="00C9514E">
        <w:rPr>
          <w:rFonts w:cs="B Nazanin"/>
          <w:sz w:val="24"/>
          <w:szCs w:val="24"/>
          <w:rtl/>
          <w:lang w:bidi="fa-IR"/>
        </w:rPr>
        <w:t>۱-۲</w:t>
      </w:r>
      <w:r w:rsidRPr="00C9514E">
        <w:rPr>
          <w:rFonts w:cs="B Nazanin"/>
          <w:sz w:val="24"/>
          <w:szCs w:val="24"/>
        </w:rPr>
        <w:t xml:space="preserve"> </w:t>
      </w:r>
      <w:r w:rsidRPr="00C9514E">
        <w:rPr>
          <w:rFonts w:cs="B Nazanin"/>
          <w:sz w:val="24"/>
          <w:szCs w:val="24"/>
          <w:rtl/>
        </w:rPr>
        <w:t>فروشنده (سازنده یا تأمین‌کننده)</w:t>
      </w:r>
    </w:p>
    <w:p w:rsidR="00C9514E" w:rsidRPr="00C9514E" w:rsidRDefault="00C9514E" w:rsidP="00C9514E">
      <w:pPr>
        <w:pStyle w:val="NormalWeb"/>
        <w:bidi/>
        <w:jc w:val="both"/>
        <w:rPr>
          <w:rFonts w:cs="B Nazanin"/>
        </w:rPr>
      </w:pPr>
      <w:r w:rsidRPr="00C9514E">
        <w:rPr>
          <w:rFonts w:cs="B Nazanin"/>
          <w:rtl/>
        </w:rPr>
        <w:lastRenderedPageBreak/>
        <w:t>نام شخص حقیقی / حقوقی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شماره ثبت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شناسه ملی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 اقتصادی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نشانی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کدپستی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تلفن</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پست الکترونیکی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نماینده مجاز</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سمت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فروشنده اقرار می‌نماید که دارای صلاحیت فنی، مجوزهای قانونی، توان تولید یا تأمین، منابع انسانی و امکانات لازم برای اجرای تعهدات موضوع این قرارداد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 </w:t>
      </w:r>
      <w:r w:rsidRPr="00C9514E">
        <w:rPr>
          <w:rFonts w:cs="B Nazanin"/>
          <w:sz w:val="24"/>
          <w:szCs w:val="24"/>
          <w:rtl/>
        </w:rPr>
        <w:t>تعاریف و اصطلاحات</w:t>
      </w:r>
    </w:p>
    <w:p w:rsidR="00C9514E" w:rsidRPr="00C9514E" w:rsidRDefault="00C9514E" w:rsidP="00C9514E">
      <w:pPr>
        <w:pStyle w:val="NormalWeb"/>
        <w:bidi/>
        <w:jc w:val="both"/>
        <w:rPr>
          <w:rFonts w:cs="B Nazanin"/>
        </w:rPr>
      </w:pPr>
      <w:r w:rsidRPr="00C9514E">
        <w:rPr>
          <w:rFonts w:cs="B Nazanin"/>
          <w:rtl/>
        </w:rPr>
        <w:t>در این قرارداد، اصطلاحات زیر دارای معانی مشروح زیر هستند</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تجهیزات</w:t>
      </w:r>
      <w:r w:rsidRPr="00C9514E">
        <w:rPr>
          <w:rStyle w:val="Strong"/>
          <w:rFonts w:cs="B Nazanin"/>
        </w:rPr>
        <w:t>:</w:t>
      </w:r>
      <w:r w:rsidRPr="00C9514E">
        <w:rPr>
          <w:rFonts w:cs="B Nazanin"/>
        </w:rPr>
        <w:t xml:space="preserve"> </w:t>
      </w:r>
      <w:r w:rsidRPr="00C9514E">
        <w:rPr>
          <w:rFonts w:cs="B Nazanin"/>
          <w:rtl/>
        </w:rPr>
        <w:t>کلیه ماشین‌آلات، دستگاه‌ها، خطوط تولید، تجهیزات جانبی، ابزارها و اقلام مندرج در پیوست مشخصات فنی</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خریدار</w:t>
      </w:r>
      <w:r w:rsidRPr="00C9514E">
        <w:rPr>
          <w:rStyle w:val="Strong"/>
          <w:rFonts w:cs="B Nazanin"/>
        </w:rPr>
        <w:t>:</w:t>
      </w:r>
      <w:r w:rsidRPr="00C9514E">
        <w:rPr>
          <w:rFonts w:cs="B Nazanin"/>
        </w:rPr>
        <w:t xml:space="preserve"> </w:t>
      </w:r>
      <w:r w:rsidRPr="00C9514E">
        <w:rPr>
          <w:rFonts w:cs="B Nazanin"/>
          <w:rtl/>
        </w:rPr>
        <w:t>شخص حقیقی یا حقوقی که تجهیزات را خریداری می‌کند</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فروشنده</w:t>
      </w:r>
      <w:r w:rsidRPr="00C9514E">
        <w:rPr>
          <w:rStyle w:val="Strong"/>
          <w:rFonts w:cs="B Nazanin"/>
        </w:rPr>
        <w:t>:</w:t>
      </w:r>
      <w:r w:rsidRPr="00C9514E">
        <w:rPr>
          <w:rFonts w:cs="B Nazanin"/>
        </w:rPr>
        <w:t xml:space="preserve"> </w:t>
      </w:r>
      <w:r w:rsidRPr="00C9514E">
        <w:rPr>
          <w:rFonts w:cs="B Nazanin"/>
          <w:rtl/>
        </w:rPr>
        <w:t>شخص حقیقی یا حقوقی که مسئول ساخت، تأمین یا فروش تجهیزات است</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Pr>
        <w:t>FAT (Factory Acceptance Test):</w:t>
      </w:r>
      <w:r w:rsidRPr="00C9514E">
        <w:rPr>
          <w:rFonts w:cs="B Nazanin"/>
        </w:rPr>
        <w:t xml:space="preserve"> </w:t>
      </w:r>
      <w:r w:rsidRPr="00C9514E">
        <w:rPr>
          <w:rFonts w:cs="B Nazanin"/>
          <w:rtl/>
        </w:rPr>
        <w:t>آزمون پذیرش تجهیزات در کارخانه سازنده پیش از حمل</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Pr>
        <w:t>SAT (Site Acceptance Test):</w:t>
      </w:r>
      <w:r w:rsidRPr="00C9514E">
        <w:rPr>
          <w:rFonts w:cs="B Nazanin"/>
        </w:rPr>
        <w:t xml:space="preserve"> </w:t>
      </w:r>
      <w:r w:rsidRPr="00C9514E">
        <w:rPr>
          <w:rFonts w:cs="B Nazanin"/>
          <w:rtl/>
        </w:rPr>
        <w:t>آزمون پذیرش تجهیزات در محل نصب پس از راه‌اندازی</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قطعات یدکی</w:t>
      </w:r>
      <w:r w:rsidRPr="00C9514E">
        <w:rPr>
          <w:rStyle w:val="Strong"/>
          <w:rFonts w:cs="B Nazanin"/>
        </w:rPr>
        <w:t>:</w:t>
      </w:r>
      <w:r w:rsidRPr="00C9514E">
        <w:rPr>
          <w:rFonts w:cs="B Nazanin"/>
        </w:rPr>
        <w:t xml:space="preserve"> </w:t>
      </w:r>
      <w:r w:rsidRPr="00C9514E">
        <w:rPr>
          <w:rFonts w:cs="B Nazanin"/>
          <w:rtl/>
        </w:rPr>
        <w:t>قطعاتی که برای تعمیر، نگهداری و بهره‌برداری تجهیزات موردنیاز هستند</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تحویل موقت</w:t>
      </w:r>
      <w:r w:rsidRPr="00C9514E">
        <w:rPr>
          <w:rStyle w:val="Strong"/>
          <w:rFonts w:cs="B Nazanin"/>
        </w:rPr>
        <w:t>:</w:t>
      </w:r>
      <w:r w:rsidRPr="00C9514E">
        <w:rPr>
          <w:rFonts w:cs="B Nazanin"/>
        </w:rPr>
        <w:t xml:space="preserve"> </w:t>
      </w:r>
      <w:r w:rsidRPr="00C9514E">
        <w:rPr>
          <w:rFonts w:cs="B Nazanin"/>
          <w:rtl/>
        </w:rPr>
        <w:t>تحویل تجهیزات پس از نصب و راه‌اندازی اولیه و انجام آزمون‌های اولیه</w:t>
      </w:r>
      <w:r w:rsidRPr="00C9514E">
        <w:rPr>
          <w:rFonts w:cs="B Nazanin"/>
        </w:rPr>
        <w:t>.</w:t>
      </w:r>
    </w:p>
    <w:p w:rsidR="00C9514E" w:rsidRPr="00C9514E" w:rsidRDefault="00C9514E" w:rsidP="00C063BE">
      <w:pPr>
        <w:pStyle w:val="NormalWeb"/>
        <w:numPr>
          <w:ilvl w:val="0"/>
          <w:numId w:val="1"/>
        </w:numPr>
        <w:bidi/>
        <w:jc w:val="both"/>
        <w:rPr>
          <w:rFonts w:cs="B Nazanin"/>
        </w:rPr>
      </w:pPr>
      <w:r w:rsidRPr="00C9514E">
        <w:rPr>
          <w:rStyle w:val="Strong"/>
          <w:rFonts w:cs="B Nazanin"/>
          <w:rtl/>
        </w:rPr>
        <w:t>تحویل نهایی</w:t>
      </w:r>
      <w:r w:rsidRPr="00C9514E">
        <w:rPr>
          <w:rStyle w:val="Strong"/>
          <w:rFonts w:cs="B Nazanin"/>
        </w:rPr>
        <w:t>:</w:t>
      </w:r>
      <w:r w:rsidRPr="00C9514E">
        <w:rPr>
          <w:rFonts w:cs="B Nazanin"/>
        </w:rPr>
        <w:t xml:space="preserve"> </w:t>
      </w:r>
      <w:r w:rsidRPr="00C9514E">
        <w:rPr>
          <w:rFonts w:cs="B Nazanin"/>
          <w:rtl/>
        </w:rPr>
        <w:t>تحویل قطعی تجهیزات پس از رفع نواقص، پایان دوره آزمایشی و تأیید خریدار</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lastRenderedPageBreak/>
        <w:t xml:space="preserve">ماده </w:t>
      </w:r>
      <w:r w:rsidRPr="00C9514E">
        <w:rPr>
          <w:rFonts w:cs="B Nazanin"/>
          <w:sz w:val="24"/>
          <w:szCs w:val="24"/>
          <w:rtl/>
          <w:lang w:bidi="fa-IR"/>
        </w:rPr>
        <w:t xml:space="preserve">۳- </w:t>
      </w:r>
      <w:r w:rsidRPr="00C9514E">
        <w:rPr>
          <w:rFonts w:cs="B Nazanin"/>
          <w:sz w:val="24"/>
          <w:szCs w:val="24"/>
          <w:rtl/>
        </w:rPr>
        <w:t>موضوع قرارداد</w:t>
      </w:r>
    </w:p>
    <w:p w:rsidR="00C9514E" w:rsidRPr="00C9514E" w:rsidRDefault="00C9514E" w:rsidP="00C9514E">
      <w:pPr>
        <w:pStyle w:val="NormalWeb"/>
        <w:bidi/>
        <w:jc w:val="both"/>
        <w:rPr>
          <w:rFonts w:cs="B Nazanin"/>
        </w:rPr>
      </w:pPr>
      <w:r w:rsidRPr="00C9514E">
        <w:rPr>
          <w:rFonts w:cs="B Nazanin"/>
          <w:rtl/>
        </w:rPr>
        <w:t>موضوع قرارداد عبارت است از</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طراحی (در صورت توافق)، ساخت، تأمین، خرید، حمل، بیمه، تحویل، نصب، راه‌اندازی، آموزش، انجام آزمون‌های عملکرد، ارائه خدمات گارانتی و انتقال مالکیت تجهیزات صنعتی مندرج در پیوست شماره (</w:t>
      </w:r>
      <w:r w:rsidRPr="00C9514E">
        <w:rPr>
          <w:rFonts w:cs="B Nazanin"/>
          <w:rtl/>
          <w:lang w:bidi="fa-IR"/>
        </w:rPr>
        <w:t>۱)</w:t>
      </w:r>
      <w:r w:rsidRPr="00C9514E">
        <w:rPr>
          <w:rFonts w:cs="B Nazanin"/>
          <w:rtl/>
        </w:rPr>
        <w:t>، مطابق مشخصات فنی، ظرفیت، استانداردها و شرایط این قرارداد</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دامنه خدمات بر اساس شرایط خصوصی قرارداد می‌تواند شامل تمام یا بخشی از موارد فوق باشد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۴- </w:t>
      </w:r>
      <w:r w:rsidRPr="00C9514E">
        <w:rPr>
          <w:rFonts w:cs="B Nazanin"/>
          <w:sz w:val="24"/>
          <w:szCs w:val="24"/>
          <w:rtl/>
        </w:rPr>
        <w:t>اسناد و اولویت اسناد قرارداد</w:t>
      </w:r>
    </w:p>
    <w:p w:rsidR="00C9514E" w:rsidRPr="00C9514E" w:rsidRDefault="00C9514E" w:rsidP="00C9514E">
      <w:pPr>
        <w:pStyle w:val="NormalWeb"/>
        <w:bidi/>
        <w:jc w:val="both"/>
        <w:rPr>
          <w:rFonts w:cs="B Nazanin"/>
        </w:rPr>
      </w:pPr>
      <w:r w:rsidRPr="00C9514E">
        <w:rPr>
          <w:rFonts w:cs="B Nazanin"/>
          <w:rtl/>
        </w:rPr>
        <w:t>اسناد زیر جزء لاینفک این قرارداد بوده و در صورت وجود تعارض، اولویت آن‌ها به شرح زیر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متن اصلی قرارداد</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شرایط خصوصی قرارداد</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الحاقیه‌ها و اصلاحیه‌های امضاشده</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مشخصات فنی تجهیزات</w:t>
      </w:r>
    </w:p>
    <w:p w:rsidR="00C9514E" w:rsidRPr="00C9514E" w:rsidRDefault="00C9514E" w:rsidP="00C9514E">
      <w:pPr>
        <w:pStyle w:val="NormalWeb"/>
        <w:bidi/>
        <w:jc w:val="both"/>
        <w:rPr>
          <w:rFonts w:cs="B Nazanin"/>
        </w:rPr>
      </w:pPr>
      <w:r w:rsidRPr="00C9514E">
        <w:rPr>
          <w:rFonts w:cs="B Nazanin"/>
          <w:rtl/>
          <w:lang w:bidi="fa-IR"/>
        </w:rPr>
        <w:t>۵</w:t>
      </w:r>
      <w:r w:rsidRPr="00C9514E">
        <w:rPr>
          <w:rFonts w:cs="B Nazanin"/>
        </w:rPr>
        <w:t xml:space="preserve">. </w:t>
      </w:r>
      <w:r w:rsidRPr="00C9514E">
        <w:rPr>
          <w:rFonts w:cs="B Nazanin"/>
          <w:rtl/>
        </w:rPr>
        <w:t>نقشه‌ها و مدارک مهندسی</w:t>
      </w:r>
    </w:p>
    <w:p w:rsidR="00C9514E" w:rsidRPr="00C9514E" w:rsidRDefault="00C9514E" w:rsidP="00C9514E">
      <w:pPr>
        <w:pStyle w:val="NormalWeb"/>
        <w:bidi/>
        <w:jc w:val="both"/>
        <w:rPr>
          <w:rFonts w:cs="B Nazanin"/>
        </w:rPr>
      </w:pPr>
      <w:r w:rsidRPr="00C9514E">
        <w:rPr>
          <w:rFonts w:cs="B Nazanin"/>
          <w:rtl/>
          <w:lang w:bidi="fa-IR"/>
        </w:rPr>
        <w:t>۶</w:t>
      </w:r>
      <w:r w:rsidRPr="00C9514E">
        <w:rPr>
          <w:rFonts w:cs="B Nazanin"/>
        </w:rPr>
        <w:t xml:space="preserve">. </w:t>
      </w:r>
      <w:r w:rsidRPr="00C9514E">
        <w:rPr>
          <w:rFonts w:cs="B Nazanin"/>
          <w:rtl/>
        </w:rPr>
        <w:t>برنامه زمان‌بندی</w:t>
      </w:r>
    </w:p>
    <w:p w:rsidR="00C9514E" w:rsidRPr="00C9514E" w:rsidRDefault="00C9514E" w:rsidP="00C9514E">
      <w:pPr>
        <w:pStyle w:val="NormalWeb"/>
        <w:bidi/>
        <w:jc w:val="both"/>
        <w:rPr>
          <w:rFonts w:cs="B Nazanin"/>
        </w:rPr>
      </w:pPr>
      <w:r w:rsidRPr="00C9514E">
        <w:rPr>
          <w:rFonts w:cs="B Nazanin"/>
          <w:rtl/>
          <w:lang w:bidi="fa-IR"/>
        </w:rPr>
        <w:t>۷</w:t>
      </w:r>
      <w:r w:rsidRPr="00C9514E">
        <w:rPr>
          <w:rFonts w:cs="B Nazanin"/>
        </w:rPr>
        <w:t xml:space="preserve">. </w:t>
      </w:r>
      <w:r w:rsidRPr="00C9514E">
        <w:rPr>
          <w:rFonts w:cs="B Nazanin"/>
          <w:rtl/>
        </w:rPr>
        <w:t>جدول قیمت‌ها</w:t>
      </w:r>
    </w:p>
    <w:p w:rsidR="00C9514E" w:rsidRPr="00C9514E" w:rsidRDefault="00C9514E" w:rsidP="00C9514E">
      <w:pPr>
        <w:pStyle w:val="NormalWeb"/>
        <w:bidi/>
        <w:jc w:val="both"/>
        <w:rPr>
          <w:rFonts w:cs="B Nazanin"/>
        </w:rPr>
      </w:pPr>
      <w:r w:rsidRPr="00C9514E">
        <w:rPr>
          <w:rFonts w:cs="B Nazanin"/>
          <w:rtl/>
          <w:lang w:bidi="fa-IR"/>
        </w:rPr>
        <w:t>۸</w:t>
      </w:r>
      <w:r w:rsidRPr="00C9514E">
        <w:rPr>
          <w:rFonts w:cs="B Nazanin"/>
        </w:rPr>
        <w:t xml:space="preserve">. </w:t>
      </w:r>
      <w:r w:rsidRPr="00C9514E">
        <w:rPr>
          <w:rFonts w:cs="B Nazanin"/>
          <w:rtl/>
        </w:rPr>
        <w:t>استانداردها و دستورالعمل‌های فنی</w:t>
      </w:r>
    </w:p>
    <w:p w:rsidR="00C9514E" w:rsidRPr="00C9514E" w:rsidRDefault="00C9514E" w:rsidP="00C9514E">
      <w:pPr>
        <w:pStyle w:val="NormalWeb"/>
        <w:bidi/>
        <w:jc w:val="both"/>
        <w:rPr>
          <w:rFonts w:cs="B Nazanin"/>
        </w:rPr>
      </w:pPr>
      <w:r w:rsidRPr="00C9514E">
        <w:rPr>
          <w:rFonts w:cs="B Nazanin"/>
          <w:rtl/>
          <w:lang w:bidi="fa-IR"/>
        </w:rPr>
        <w:t>۹</w:t>
      </w:r>
      <w:r w:rsidRPr="00C9514E">
        <w:rPr>
          <w:rFonts w:cs="B Nazanin"/>
        </w:rPr>
        <w:t xml:space="preserve">. </w:t>
      </w:r>
      <w:r w:rsidRPr="00C9514E">
        <w:rPr>
          <w:rFonts w:cs="B Nazanin"/>
          <w:rtl/>
        </w:rPr>
        <w:t>سایر پیوست‌های قرارداد</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۵- </w:t>
      </w:r>
      <w:r w:rsidRPr="00C9514E">
        <w:rPr>
          <w:rFonts w:cs="B Nazanin"/>
          <w:sz w:val="24"/>
          <w:szCs w:val="24"/>
          <w:rtl/>
        </w:rPr>
        <w:t>مشخصات فنی تجهیزات</w:t>
      </w:r>
    </w:p>
    <w:p w:rsidR="00C9514E" w:rsidRPr="00C9514E" w:rsidRDefault="00C9514E" w:rsidP="00C9514E">
      <w:pPr>
        <w:pStyle w:val="NormalWeb"/>
        <w:bidi/>
        <w:jc w:val="both"/>
        <w:rPr>
          <w:rFonts w:cs="B Nazanin"/>
        </w:rPr>
      </w:pPr>
      <w:r w:rsidRPr="00C9514E">
        <w:rPr>
          <w:rFonts w:cs="B Nazanin"/>
          <w:rtl/>
        </w:rPr>
        <w:t>مشخصات کامل تجهیزات در پیوست شماره (</w:t>
      </w:r>
      <w:r w:rsidRPr="00C9514E">
        <w:rPr>
          <w:rFonts w:cs="B Nazanin"/>
          <w:rtl/>
          <w:lang w:bidi="fa-IR"/>
        </w:rPr>
        <w:t xml:space="preserve">۱) </w:t>
      </w:r>
      <w:r w:rsidRPr="00C9514E">
        <w:rPr>
          <w:rFonts w:cs="B Nazanin"/>
          <w:rtl/>
        </w:rPr>
        <w:t>درج می‌شود و حداقل شامل موارد زیر خواهد بود</w:t>
      </w:r>
      <w:r w:rsidRPr="00C9514E">
        <w:rPr>
          <w:rFonts w:cs="B Nazanin"/>
        </w:rPr>
        <w:t>:</w:t>
      </w:r>
    </w:p>
    <w:p w:rsidR="00C9514E" w:rsidRPr="00C9514E" w:rsidRDefault="00C9514E" w:rsidP="00C063BE">
      <w:pPr>
        <w:pStyle w:val="NormalWeb"/>
        <w:numPr>
          <w:ilvl w:val="0"/>
          <w:numId w:val="2"/>
        </w:numPr>
        <w:bidi/>
        <w:jc w:val="both"/>
        <w:rPr>
          <w:rFonts w:cs="B Nazanin"/>
        </w:rPr>
      </w:pPr>
      <w:r w:rsidRPr="00C9514E">
        <w:rPr>
          <w:rFonts w:cs="B Nazanin"/>
          <w:rtl/>
        </w:rPr>
        <w:t>نام تجهیز</w:t>
      </w:r>
    </w:p>
    <w:p w:rsidR="00C9514E" w:rsidRPr="00C9514E" w:rsidRDefault="00C9514E" w:rsidP="00C063BE">
      <w:pPr>
        <w:pStyle w:val="NormalWeb"/>
        <w:numPr>
          <w:ilvl w:val="0"/>
          <w:numId w:val="2"/>
        </w:numPr>
        <w:bidi/>
        <w:jc w:val="both"/>
        <w:rPr>
          <w:rFonts w:cs="B Nazanin"/>
        </w:rPr>
      </w:pPr>
      <w:r w:rsidRPr="00C9514E">
        <w:rPr>
          <w:rFonts w:cs="B Nazanin"/>
          <w:rtl/>
        </w:rPr>
        <w:t>کد تجهیز</w:t>
      </w:r>
    </w:p>
    <w:p w:rsidR="00C9514E" w:rsidRPr="00C9514E" w:rsidRDefault="00C9514E" w:rsidP="00C063BE">
      <w:pPr>
        <w:pStyle w:val="NormalWeb"/>
        <w:numPr>
          <w:ilvl w:val="0"/>
          <w:numId w:val="2"/>
        </w:numPr>
        <w:bidi/>
        <w:jc w:val="both"/>
        <w:rPr>
          <w:rFonts w:cs="B Nazanin"/>
        </w:rPr>
      </w:pPr>
      <w:r w:rsidRPr="00C9514E">
        <w:rPr>
          <w:rFonts w:cs="B Nazanin"/>
          <w:rtl/>
        </w:rPr>
        <w:lastRenderedPageBreak/>
        <w:t>مدل</w:t>
      </w:r>
    </w:p>
    <w:p w:rsidR="00C9514E" w:rsidRPr="00C9514E" w:rsidRDefault="00C9514E" w:rsidP="00C063BE">
      <w:pPr>
        <w:pStyle w:val="NormalWeb"/>
        <w:numPr>
          <w:ilvl w:val="0"/>
          <w:numId w:val="2"/>
        </w:numPr>
        <w:bidi/>
        <w:jc w:val="both"/>
        <w:rPr>
          <w:rFonts w:cs="B Nazanin"/>
        </w:rPr>
      </w:pPr>
      <w:r w:rsidRPr="00C9514E">
        <w:rPr>
          <w:rFonts w:cs="B Nazanin"/>
          <w:rtl/>
        </w:rPr>
        <w:t>برند یا سازنده</w:t>
      </w:r>
    </w:p>
    <w:p w:rsidR="00C9514E" w:rsidRPr="00C9514E" w:rsidRDefault="00C9514E" w:rsidP="00C063BE">
      <w:pPr>
        <w:pStyle w:val="NormalWeb"/>
        <w:numPr>
          <w:ilvl w:val="0"/>
          <w:numId w:val="2"/>
        </w:numPr>
        <w:bidi/>
        <w:jc w:val="both"/>
        <w:rPr>
          <w:rFonts w:cs="B Nazanin"/>
        </w:rPr>
      </w:pPr>
      <w:r w:rsidRPr="00C9514E">
        <w:rPr>
          <w:rFonts w:cs="B Nazanin"/>
          <w:rtl/>
        </w:rPr>
        <w:t>کشور سازنده</w:t>
      </w:r>
    </w:p>
    <w:p w:rsidR="00C9514E" w:rsidRPr="00C9514E" w:rsidRDefault="00C9514E" w:rsidP="00C063BE">
      <w:pPr>
        <w:pStyle w:val="NormalWeb"/>
        <w:numPr>
          <w:ilvl w:val="0"/>
          <w:numId w:val="2"/>
        </w:numPr>
        <w:bidi/>
        <w:jc w:val="both"/>
        <w:rPr>
          <w:rFonts w:cs="B Nazanin"/>
        </w:rPr>
      </w:pPr>
      <w:r w:rsidRPr="00C9514E">
        <w:rPr>
          <w:rFonts w:cs="B Nazanin"/>
          <w:rtl/>
        </w:rPr>
        <w:t>ظرفیت اسمی</w:t>
      </w:r>
    </w:p>
    <w:p w:rsidR="00C9514E" w:rsidRPr="00C9514E" w:rsidRDefault="00C9514E" w:rsidP="00C063BE">
      <w:pPr>
        <w:pStyle w:val="NormalWeb"/>
        <w:numPr>
          <w:ilvl w:val="0"/>
          <w:numId w:val="2"/>
        </w:numPr>
        <w:bidi/>
        <w:jc w:val="both"/>
        <w:rPr>
          <w:rFonts w:cs="B Nazanin"/>
        </w:rPr>
      </w:pPr>
      <w:r w:rsidRPr="00C9514E">
        <w:rPr>
          <w:rFonts w:cs="B Nazanin"/>
          <w:rtl/>
        </w:rPr>
        <w:t>ظرفیت عملیاتی</w:t>
      </w:r>
    </w:p>
    <w:p w:rsidR="00C9514E" w:rsidRPr="00C9514E" w:rsidRDefault="00C9514E" w:rsidP="00C063BE">
      <w:pPr>
        <w:pStyle w:val="NormalWeb"/>
        <w:numPr>
          <w:ilvl w:val="0"/>
          <w:numId w:val="2"/>
        </w:numPr>
        <w:bidi/>
        <w:jc w:val="both"/>
        <w:rPr>
          <w:rFonts w:cs="B Nazanin"/>
        </w:rPr>
      </w:pPr>
      <w:r w:rsidRPr="00C9514E">
        <w:rPr>
          <w:rFonts w:cs="B Nazanin"/>
          <w:rtl/>
        </w:rPr>
        <w:t>توان مصرفی</w:t>
      </w:r>
    </w:p>
    <w:p w:rsidR="00C9514E" w:rsidRPr="00C9514E" w:rsidRDefault="00C9514E" w:rsidP="00C063BE">
      <w:pPr>
        <w:pStyle w:val="NormalWeb"/>
        <w:numPr>
          <w:ilvl w:val="0"/>
          <w:numId w:val="2"/>
        </w:numPr>
        <w:bidi/>
        <w:jc w:val="both"/>
        <w:rPr>
          <w:rFonts w:cs="B Nazanin"/>
        </w:rPr>
      </w:pPr>
      <w:r w:rsidRPr="00C9514E">
        <w:rPr>
          <w:rFonts w:cs="B Nazanin"/>
          <w:rtl/>
        </w:rPr>
        <w:t>مشخصات الکتریکی و مکانیکی</w:t>
      </w:r>
    </w:p>
    <w:p w:rsidR="00C9514E" w:rsidRPr="00C9514E" w:rsidRDefault="00C9514E" w:rsidP="00C063BE">
      <w:pPr>
        <w:pStyle w:val="NormalWeb"/>
        <w:numPr>
          <w:ilvl w:val="0"/>
          <w:numId w:val="2"/>
        </w:numPr>
        <w:bidi/>
        <w:jc w:val="both"/>
        <w:rPr>
          <w:rFonts w:cs="B Nazanin"/>
        </w:rPr>
      </w:pPr>
      <w:r w:rsidRPr="00C9514E">
        <w:rPr>
          <w:rFonts w:cs="B Nazanin"/>
          <w:rtl/>
        </w:rPr>
        <w:t>ابعاد و وزن</w:t>
      </w:r>
    </w:p>
    <w:p w:rsidR="00C9514E" w:rsidRPr="00C9514E" w:rsidRDefault="00C9514E" w:rsidP="00C063BE">
      <w:pPr>
        <w:pStyle w:val="NormalWeb"/>
        <w:numPr>
          <w:ilvl w:val="0"/>
          <w:numId w:val="2"/>
        </w:numPr>
        <w:bidi/>
        <w:jc w:val="both"/>
        <w:rPr>
          <w:rFonts w:cs="B Nazanin"/>
        </w:rPr>
      </w:pPr>
      <w:r w:rsidRPr="00C9514E">
        <w:rPr>
          <w:rFonts w:cs="B Nazanin"/>
          <w:rtl/>
        </w:rPr>
        <w:t>جنس قطعات اصلی</w:t>
      </w:r>
    </w:p>
    <w:p w:rsidR="00C9514E" w:rsidRPr="00C9514E" w:rsidRDefault="00C9514E" w:rsidP="00C063BE">
      <w:pPr>
        <w:pStyle w:val="NormalWeb"/>
        <w:numPr>
          <w:ilvl w:val="0"/>
          <w:numId w:val="2"/>
        </w:numPr>
        <w:bidi/>
        <w:jc w:val="both"/>
        <w:rPr>
          <w:rFonts w:cs="B Nazanin"/>
        </w:rPr>
      </w:pPr>
      <w:r w:rsidRPr="00C9514E">
        <w:rPr>
          <w:rFonts w:cs="B Nazanin"/>
          <w:rtl/>
        </w:rPr>
        <w:t>استانداردهای ساخت</w:t>
      </w:r>
    </w:p>
    <w:p w:rsidR="00C9514E" w:rsidRPr="00C9514E" w:rsidRDefault="00C9514E" w:rsidP="00C063BE">
      <w:pPr>
        <w:pStyle w:val="NormalWeb"/>
        <w:numPr>
          <w:ilvl w:val="0"/>
          <w:numId w:val="2"/>
        </w:numPr>
        <w:bidi/>
        <w:jc w:val="both"/>
        <w:rPr>
          <w:rFonts w:cs="B Nazanin"/>
        </w:rPr>
      </w:pPr>
      <w:r w:rsidRPr="00C9514E">
        <w:rPr>
          <w:rFonts w:cs="B Nazanin"/>
          <w:rtl/>
        </w:rPr>
        <w:t>الزامات ایمنی</w:t>
      </w:r>
    </w:p>
    <w:p w:rsidR="00C9514E" w:rsidRPr="00C9514E" w:rsidRDefault="00C9514E" w:rsidP="00C063BE">
      <w:pPr>
        <w:pStyle w:val="NormalWeb"/>
        <w:numPr>
          <w:ilvl w:val="0"/>
          <w:numId w:val="2"/>
        </w:numPr>
        <w:bidi/>
        <w:jc w:val="both"/>
        <w:rPr>
          <w:rFonts w:cs="B Nazanin"/>
        </w:rPr>
      </w:pPr>
      <w:r w:rsidRPr="00C9514E">
        <w:rPr>
          <w:rFonts w:cs="B Nazanin"/>
          <w:rtl/>
        </w:rPr>
        <w:t>شرایط بهره‌برداری</w:t>
      </w:r>
    </w:p>
    <w:p w:rsidR="00C9514E" w:rsidRPr="00C9514E" w:rsidRDefault="00C9514E" w:rsidP="00C063BE">
      <w:pPr>
        <w:pStyle w:val="NormalWeb"/>
        <w:numPr>
          <w:ilvl w:val="0"/>
          <w:numId w:val="2"/>
        </w:numPr>
        <w:bidi/>
        <w:jc w:val="both"/>
        <w:rPr>
          <w:rFonts w:cs="B Nazanin"/>
        </w:rPr>
      </w:pPr>
      <w:r w:rsidRPr="00C9514E">
        <w:rPr>
          <w:rFonts w:cs="B Nazanin"/>
          <w:rtl/>
        </w:rPr>
        <w:t>اقلام همراه</w:t>
      </w:r>
    </w:p>
    <w:p w:rsidR="00C9514E" w:rsidRPr="00C9514E" w:rsidRDefault="00C9514E" w:rsidP="00C063BE">
      <w:pPr>
        <w:pStyle w:val="NormalWeb"/>
        <w:numPr>
          <w:ilvl w:val="0"/>
          <w:numId w:val="2"/>
        </w:numPr>
        <w:bidi/>
        <w:jc w:val="both"/>
        <w:rPr>
          <w:rFonts w:cs="B Nazanin"/>
        </w:rPr>
      </w:pPr>
      <w:r w:rsidRPr="00C9514E">
        <w:rPr>
          <w:rFonts w:cs="B Nazanin"/>
          <w:rtl/>
        </w:rPr>
        <w:t>تجهیزات جانبی</w:t>
      </w:r>
    </w:p>
    <w:p w:rsidR="00C9514E" w:rsidRPr="00C9514E" w:rsidRDefault="00C9514E" w:rsidP="00C063BE">
      <w:pPr>
        <w:pStyle w:val="NormalWeb"/>
        <w:numPr>
          <w:ilvl w:val="0"/>
          <w:numId w:val="2"/>
        </w:numPr>
        <w:bidi/>
        <w:jc w:val="both"/>
        <w:rPr>
          <w:rFonts w:cs="B Nazanin"/>
        </w:rPr>
      </w:pPr>
      <w:r w:rsidRPr="00C9514E">
        <w:rPr>
          <w:rFonts w:cs="B Nazanin"/>
          <w:rtl/>
        </w:rPr>
        <w:t>قطعات یدکی اولیه</w:t>
      </w:r>
    </w:p>
    <w:p w:rsidR="00C9514E" w:rsidRPr="00C9514E" w:rsidRDefault="00C9514E" w:rsidP="00C9514E">
      <w:pPr>
        <w:pStyle w:val="NormalWeb"/>
        <w:bidi/>
        <w:jc w:val="both"/>
        <w:rPr>
          <w:rFonts w:cs="B Nazanin"/>
        </w:rPr>
      </w:pPr>
      <w:r w:rsidRPr="00C9514E">
        <w:rPr>
          <w:rFonts w:cs="B Nazanin"/>
          <w:rtl/>
        </w:rPr>
        <w:t>فروشنده موظف است تجهیزات را دقیقاً مطابق مشخصات فوق تأمین نماید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۶- </w:t>
      </w:r>
      <w:r w:rsidRPr="00C9514E">
        <w:rPr>
          <w:rFonts w:cs="B Nazanin"/>
          <w:sz w:val="24"/>
          <w:szCs w:val="24"/>
          <w:rtl/>
        </w:rPr>
        <w:t>مقدار، ظرفیت و دامنه تأمین</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مقدار تجهیزات مطابق جدول مقادیر مندرج در پیوست قرارداد تعیین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ظرفیت عملیاتی هر تجهیز باید مطابق مشخصات فنی مورد توافق باشد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دامنه تأمین، حسب مورد، می‌تواند شامل موارد زیر باشد</w:t>
      </w:r>
      <w:r w:rsidRPr="00C9514E">
        <w:rPr>
          <w:rFonts w:cs="B Nazanin"/>
        </w:rPr>
        <w:t>:</w:t>
      </w:r>
    </w:p>
    <w:p w:rsidR="00C9514E" w:rsidRPr="00C9514E" w:rsidRDefault="00C9514E" w:rsidP="00C063BE">
      <w:pPr>
        <w:pStyle w:val="NormalWeb"/>
        <w:numPr>
          <w:ilvl w:val="0"/>
          <w:numId w:val="3"/>
        </w:numPr>
        <w:bidi/>
        <w:jc w:val="both"/>
        <w:rPr>
          <w:rFonts w:cs="B Nazanin"/>
        </w:rPr>
      </w:pPr>
      <w:r w:rsidRPr="00C9514E">
        <w:rPr>
          <w:rFonts w:cs="B Nazanin"/>
          <w:rtl/>
        </w:rPr>
        <w:t>تجهیزات اصلی</w:t>
      </w:r>
    </w:p>
    <w:p w:rsidR="00C9514E" w:rsidRPr="00C9514E" w:rsidRDefault="00C9514E" w:rsidP="00C063BE">
      <w:pPr>
        <w:pStyle w:val="NormalWeb"/>
        <w:numPr>
          <w:ilvl w:val="0"/>
          <w:numId w:val="3"/>
        </w:numPr>
        <w:bidi/>
        <w:jc w:val="both"/>
        <w:rPr>
          <w:rFonts w:cs="B Nazanin"/>
        </w:rPr>
      </w:pPr>
      <w:r w:rsidRPr="00C9514E">
        <w:rPr>
          <w:rFonts w:cs="B Nazanin"/>
          <w:rtl/>
        </w:rPr>
        <w:t>تجهیزات جانبی</w:t>
      </w:r>
    </w:p>
    <w:p w:rsidR="00C9514E" w:rsidRPr="00C9514E" w:rsidRDefault="00C9514E" w:rsidP="00C063BE">
      <w:pPr>
        <w:pStyle w:val="NormalWeb"/>
        <w:numPr>
          <w:ilvl w:val="0"/>
          <w:numId w:val="3"/>
        </w:numPr>
        <w:bidi/>
        <w:jc w:val="both"/>
        <w:rPr>
          <w:rFonts w:cs="B Nazanin"/>
        </w:rPr>
      </w:pPr>
      <w:r w:rsidRPr="00C9514E">
        <w:rPr>
          <w:rFonts w:cs="B Nazanin"/>
          <w:rtl/>
        </w:rPr>
        <w:t>ابزارهای مخصوص</w:t>
      </w:r>
    </w:p>
    <w:p w:rsidR="00C9514E" w:rsidRPr="00C9514E" w:rsidRDefault="00C9514E" w:rsidP="00C063BE">
      <w:pPr>
        <w:pStyle w:val="NormalWeb"/>
        <w:numPr>
          <w:ilvl w:val="0"/>
          <w:numId w:val="3"/>
        </w:numPr>
        <w:bidi/>
        <w:jc w:val="both"/>
        <w:rPr>
          <w:rFonts w:cs="B Nazanin"/>
        </w:rPr>
      </w:pPr>
      <w:r w:rsidRPr="00C9514E">
        <w:rPr>
          <w:rFonts w:cs="B Nazanin"/>
          <w:rtl/>
        </w:rPr>
        <w:t>قطعات یدکی</w:t>
      </w:r>
    </w:p>
    <w:p w:rsidR="00C9514E" w:rsidRPr="00C9514E" w:rsidRDefault="00C9514E" w:rsidP="00C063BE">
      <w:pPr>
        <w:pStyle w:val="NormalWeb"/>
        <w:numPr>
          <w:ilvl w:val="0"/>
          <w:numId w:val="3"/>
        </w:numPr>
        <w:bidi/>
        <w:jc w:val="both"/>
        <w:rPr>
          <w:rFonts w:cs="B Nazanin"/>
        </w:rPr>
      </w:pPr>
      <w:r w:rsidRPr="00C9514E">
        <w:rPr>
          <w:rFonts w:cs="B Nazanin"/>
          <w:rtl/>
        </w:rPr>
        <w:t>نرم‌افزارهای بهره‌برداری</w:t>
      </w:r>
    </w:p>
    <w:p w:rsidR="00C9514E" w:rsidRPr="00C9514E" w:rsidRDefault="00C9514E" w:rsidP="00C063BE">
      <w:pPr>
        <w:pStyle w:val="NormalWeb"/>
        <w:numPr>
          <w:ilvl w:val="0"/>
          <w:numId w:val="3"/>
        </w:numPr>
        <w:bidi/>
        <w:jc w:val="both"/>
        <w:rPr>
          <w:rFonts w:cs="B Nazanin"/>
        </w:rPr>
      </w:pPr>
      <w:r w:rsidRPr="00C9514E">
        <w:rPr>
          <w:rFonts w:cs="B Nazanin"/>
          <w:rtl/>
        </w:rPr>
        <w:t>مدارک فنی</w:t>
      </w:r>
    </w:p>
    <w:p w:rsidR="00C9514E" w:rsidRPr="00C9514E" w:rsidRDefault="00C9514E" w:rsidP="00C063BE">
      <w:pPr>
        <w:pStyle w:val="NormalWeb"/>
        <w:numPr>
          <w:ilvl w:val="0"/>
          <w:numId w:val="3"/>
        </w:numPr>
        <w:bidi/>
        <w:jc w:val="both"/>
        <w:rPr>
          <w:rFonts w:cs="B Nazanin"/>
        </w:rPr>
      </w:pPr>
      <w:r w:rsidRPr="00C9514E">
        <w:rPr>
          <w:rFonts w:cs="B Nazanin"/>
          <w:rtl/>
        </w:rPr>
        <w:t>دفترچه‌های راهنما</w:t>
      </w:r>
    </w:p>
    <w:p w:rsidR="00C9514E" w:rsidRPr="00C9514E" w:rsidRDefault="00C9514E" w:rsidP="00C063BE">
      <w:pPr>
        <w:pStyle w:val="NormalWeb"/>
        <w:numPr>
          <w:ilvl w:val="0"/>
          <w:numId w:val="3"/>
        </w:numPr>
        <w:bidi/>
        <w:jc w:val="both"/>
        <w:rPr>
          <w:rFonts w:cs="B Nazanin"/>
        </w:rPr>
      </w:pPr>
      <w:r w:rsidRPr="00C9514E">
        <w:rPr>
          <w:rFonts w:cs="B Nazanin"/>
          <w:rtl/>
        </w:rPr>
        <w:t>لوازم نصب و راه‌اندازی</w:t>
      </w:r>
    </w:p>
    <w:p w:rsidR="00C9514E" w:rsidRPr="00C9514E" w:rsidRDefault="00C9514E" w:rsidP="00C9514E">
      <w:pPr>
        <w:pStyle w:val="NormalWeb"/>
        <w:bidi/>
        <w:jc w:val="both"/>
        <w:rPr>
          <w:rFonts w:cs="B Nazanin"/>
        </w:rPr>
      </w:pPr>
      <w:r w:rsidRPr="00C9514E">
        <w:rPr>
          <w:rFonts w:cs="B Nazanin"/>
          <w:rtl/>
          <w:lang w:bidi="fa-IR"/>
        </w:rPr>
        <w:lastRenderedPageBreak/>
        <w:t>۴</w:t>
      </w:r>
      <w:r w:rsidRPr="00C9514E">
        <w:rPr>
          <w:rFonts w:cs="B Nazanin"/>
        </w:rPr>
        <w:t xml:space="preserve">. </w:t>
      </w:r>
      <w:r w:rsidRPr="00C9514E">
        <w:rPr>
          <w:rFonts w:cs="B Nazanin"/>
          <w:rtl/>
        </w:rPr>
        <w:t>هرگونه تغییر در دامنه تأمین صرفاً با توافق کتبی طرفین و از طریق الحاقیه معتبر امکان‌پذیر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۷- </w:t>
      </w:r>
      <w:r w:rsidRPr="00C9514E">
        <w:rPr>
          <w:rFonts w:cs="B Nazanin"/>
          <w:sz w:val="24"/>
          <w:szCs w:val="24"/>
          <w:rtl/>
        </w:rPr>
        <w:t>مدت قرارداد و برنامه زمان‌بندی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مدت اجرای قرارداد از تاریخ ابلاغ شروع تا تحویل نهایی تجهیزات برابر با ............. ماه تعیین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برنامه زمان‌بندی شامل مراحل زیر خواهد بود</w:t>
      </w:r>
      <w:r w:rsidRPr="00C9514E">
        <w:rPr>
          <w:rFonts w:cs="B Nazanin"/>
        </w:rPr>
        <w:t>:</w:t>
      </w:r>
    </w:p>
    <w:p w:rsidR="00C9514E" w:rsidRPr="00C9514E" w:rsidRDefault="00C9514E" w:rsidP="00C063BE">
      <w:pPr>
        <w:pStyle w:val="NormalWeb"/>
        <w:numPr>
          <w:ilvl w:val="0"/>
          <w:numId w:val="4"/>
        </w:numPr>
        <w:bidi/>
        <w:jc w:val="both"/>
        <w:rPr>
          <w:rFonts w:cs="B Nazanin"/>
        </w:rPr>
      </w:pPr>
      <w:r w:rsidRPr="00C9514E">
        <w:rPr>
          <w:rFonts w:cs="B Nazanin"/>
          <w:rtl/>
        </w:rPr>
        <w:t>طراحی (در صورت شمول)</w:t>
      </w:r>
    </w:p>
    <w:p w:rsidR="00C9514E" w:rsidRPr="00C9514E" w:rsidRDefault="00C9514E" w:rsidP="00C063BE">
      <w:pPr>
        <w:pStyle w:val="NormalWeb"/>
        <w:numPr>
          <w:ilvl w:val="0"/>
          <w:numId w:val="4"/>
        </w:numPr>
        <w:bidi/>
        <w:jc w:val="both"/>
        <w:rPr>
          <w:rFonts w:cs="B Nazanin"/>
        </w:rPr>
      </w:pPr>
      <w:r w:rsidRPr="00C9514E">
        <w:rPr>
          <w:rFonts w:cs="B Nazanin"/>
          <w:rtl/>
        </w:rPr>
        <w:t>تأمین مواد</w:t>
      </w:r>
    </w:p>
    <w:p w:rsidR="00C9514E" w:rsidRPr="00C9514E" w:rsidRDefault="00C9514E" w:rsidP="00C063BE">
      <w:pPr>
        <w:pStyle w:val="NormalWeb"/>
        <w:numPr>
          <w:ilvl w:val="0"/>
          <w:numId w:val="4"/>
        </w:numPr>
        <w:bidi/>
        <w:jc w:val="both"/>
        <w:rPr>
          <w:rFonts w:cs="B Nazanin"/>
        </w:rPr>
      </w:pPr>
      <w:r w:rsidRPr="00C9514E">
        <w:rPr>
          <w:rFonts w:cs="B Nazanin"/>
          <w:rtl/>
        </w:rPr>
        <w:t>ساخت</w:t>
      </w:r>
    </w:p>
    <w:p w:rsidR="00C9514E" w:rsidRPr="00C9514E" w:rsidRDefault="00C9514E" w:rsidP="00C063BE">
      <w:pPr>
        <w:pStyle w:val="NormalWeb"/>
        <w:numPr>
          <w:ilvl w:val="0"/>
          <w:numId w:val="4"/>
        </w:numPr>
        <w:bidi/>
        <w:jc w:val="both"/>
        <w:rPr>
          <w:rFonts w:cs="B Nazanin"/>
        </w:rPr>
      </w:pPr>
      <w:r w:rsidRPr="00C9514E">
        <w:rPr>
          <w:rFonts w:cs="B Nazanin"/>
          <w:rtl/>
        </w:rPr>
        <w:t>بازرسی</w:t>
      </w:r>
    </w:p>
    <w:p w:rsidR="00C9514E" w:rsidRPr="00C9514E" w:rsidRDefault="00C9514E" w:rsidP="00C063BE">
      <w:pPr>
        <w:pStyle w:val="NormalWeb"/>
        <w:numPr>
          <w:ilvl w:val="0"/>
          <w:numId w:val="4"/>
        </w:numPr>
        <w:bidi/>
        <w:jc w:val="both"/>
        <w:rPr>
          <w:rFonts w:cs="B Nazanin"/>
        </w:rPr>
      </w:pPr>
      <w:r w:rsidRPr="00C9514E">
        <w:rPr>
          <w:rFonts w:cs="B Nazanin"/>
          <w:rtl/>
        </w:rPr>
        <w:t>آزمون</w:t>
      </w:r>
      <w:r w:rsidRPr="00C9514E">
        <w:rPr>
          <w:rFonts w:cs="B Nazanin"/>
        </w:rPr>
        <w:t xml:space="preserve"> FAT</w:t>
      </w:r>
    </w:p>
    <w:p w:rsidR="00C9514E" w:rsidRPr="00C9514E" w:rsidRDefault="00C9514E" w:rsidP="00C063BE">
      <w:pPr>
        <w:pStyle w:val="NormalWeb"/>
        <w:numPr>
          <w:ilvl w:val="0"/>
          <w:numId w:val="4"/>
        </w:numPr>
        <w:bidi/>
        <w:jc w:val="both"/>
        <w:rPr>
          <w:rFonts w:cs="B Nazanin"/>
        </w:rPr>
      </w:pPr>
      <w:r w:rsidRPr="00C9514E">
        <w:rPr>
          <w:rFonts w:cs="B Nazanin"/>
          <w:rtl/>
        </w:rPr>
        <w:t>بسته‌بندی</w:t>
      </w:r>
    </w:p>
    <w:p w:rsidR="00C9514E" w:rsidRPr="00C9514E" w:rsidRDefault="00C9514E" w:rsidP="00C063BE">
      <w:pPr>
        <w:pStyle w:val="NormalWeb"/>
        <w:numPr>
          <w:ilvl w:val="0"/>
          <w:numId w:val="4"/>
        </w:numPr>
        <w:bidi/>
        <w:jc w:val="both"/>
        <w:rPr>
          <w:rFonts w:cs="B Nazanin"/>
        </w:rPr>
      </w:pPr>
      <w:r w:rsidRPr="00C9514E">
        <w:rPr>
          <w:rFonts w:cs="B Nazanin"/>
          <w:rtl/>
        </w:rPr>
        <w:t>حمل</w:t>
      </w:r>
    </w:p>
    <w:p w:rsidR="00C9514E" w:rsidRPr="00C9514E" w:rsidRDefault="00C9514E" w:rsidP="00C063BE">
      <w:pPr>
        <w:pStyle w:val="NormalWeb"/>
        <w:numPr>
          <w:ilvl w:val="0"/>
          <w:numId w:val="4"/>
        </w:numPr>
        <w:bidi/>
        <w:jc w:val="both"/>
        <w:rPr>
          <w:rFonts w:cs="B Nazanin"/>
        </w:rPr>
      </w:pPr>
      <w:r w:rsidRPr="00C9514E">
        <w:rPr>
          <w:rFonts w:cs="B Nazanin"/>
          <w:rtl/>
        </w:rPr>
        <w:t>نصب</w:t>
      </w:r>
    </w:p>
    <w:p w:rsidR="00C9514E" w:rsidRPr="00C9514E" w:rsidRDefault="00C9514E" w:rsidP="00C063BE">
      <w:pPr>
        <w:pStyle w:val="NormalWeb"/>
        <w:numPr>
          <w:ilvl w:val="0"/>
          <w:numId w:val="4"/>
        </w:numPr>
        <w:bidi/>
        <w:jc w:val="both"/>
        <w:rPr>
          <w:rFonts w:cs="B Nazanin"/>
        </w:rPr>
      </w:pPr>
      <w:r w:rsidRPr="00C9514E">
        <w:rPr>
          <w:rFonts w:cs="B Nazanin"/>
          <w:rtl/>
        </w:rPr>
        <w:t>راه‌اندازی</w:t>
      </w:r>
    </w:p>
    <w:p w:rsidR="00C9514E" w:rsidRPr="00C9514E" w:rsidRDefault="00C9514E" w:rsidP="00C063BE">
      <w:pPr>
        <w:pStyle w:val="NormalWeb"/>
        <w:numPr>
          <w:ilvl w:val="0"/>
          <w:numId w:val="4"/>
        </w:numPr>
        <w:bidi/>
        <w:jc w:val="both"/>
        <w:rPr>
          <w:rFonts w:cs="B Nazanin"/>
        </w:rPr>
      </w:pPr>
      <w:r w:rsidRPr="00C9514E">
        <w:rPr>
          <w:rFonts w:cs="B Nazanin"/>
          <w:rtl/>
        </w:rPr>
        <w:t>آزمون</w:t>
      </w:r>
      <w:r w:rsidRPr="00C9514E">
        <w:rPr>
          <w:rFonts w:cs="B Nazanin"/>
        </w:rPr>
        <w:t xml:space="preserve"> SAT</w:t>
      </w:r>
    </w:p>
    <w:p w:rsidR="00C9514E" w:rsidRPr="00C9514E" w:rsidRDefault="00C9514E" w:rsidP="00C063BE">
      <w:pPr>
        <w:pStyle w:val="NormalWeb"/>
        <w:numPr>
          <w:ilvl w:val="0"/>
          <w:numId w:val="4"/>
        </w:numPr>
        <w:bidi/>
        <w:jc w:val="both"/>
        <w:rPr>
          <w:rFonts w:cs="B Nazanin"/>
        </w:rPr>
      </w:pPr>
      <w:r w:rsidRPr="00C9514E">
        <w:rPr>
          <w:rFonts w:cs="B Nazanin"/>
          <w:rtl/>
        </w:rPr>
        <w:t>تحویل موقت</w:t>
      </w:r>
    </w:p>
    <w:p w:rsidR="00C9514E" w:rsidRPr="00C9514E" w:rsidRDefault="00C9514E" w:rsidP="00C063BE">
      <w:pPr>
        <w:pStyle w:val="NormalWeb"/>
        <w:numPr>
          <w:ilvl w:val="0"/>
          <w:numId w:val="4"/>
        </w:numPr>
        <w:bidi/>
        <w:jc w:val="both"/>
        <w:rPr>
          <w:rFonts w:cs="B Nazanin"/>
        </w:rPr>
      </w:pPr>
      <w:r w:rsidRPr="00C9514E">
        <w:rPr>
          <w:rFonts w:cs="B Nazanin"/>
          <w:rtl/>
        </w:rPr>
        <w:t>رفع نواقص</w:t>
      </w:r>
    </w:p>
    <w:p w:rsidR="00C9514E" w:rsidRPr="00C9514E" w:rsidRDefault="00C9514E" w:rsidP="00C063BE">
      <w:pPr>
        <w:pStyle w:val="NormalWeb"/>
        <w:numPr>
          <w:ilvl w:val="0"/>
          <w:numId w:val="4"/>
        </w:numPr>
        <w:bidi/>
        <w:jc w:val="both"/>
        <w:rPr>
          <w:rFonts w:cs="B Nazanin"/>
        </w:rPr>
      </w:pPr>
      <w:r w:rsidRPr="00C9514E">
        <w:rPr>
          <w:rFonts w:cs="B Nazanin"/>
          <w:rtl/>
        </w:rPr>
        <w:t>تحویل نهایی</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هرگونه تغییر در برنامه زمان‌بندی باید به‌صورت کتبی مورد توافق طرفین قرار گیرد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۸- </w:t>
      </w:r>
      <w:r w:rsidRPr="00C9514E">
        <w:rPr>
          <w:rFonts w:cs="B Nazanin"/>
          <w:sz w:val="24"/>
          <w:szCs w:val="24"/>
          <w:rtl/>
        </w:rPr>
        <w:t>مبلغ قرارداد و قیمت تجهیزات</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مبلغ کل قرارداد برابر است با</w:t>
      </w:r>
      <w:r w:rsidRPr="00C9514E">
        <w:rPr>
          <w:rFonts w:cs="B Nazanin"/>
        </w:rPr>
        <w:t>:</w:t>
      </w:r>
    </w:p>
    <w:p w:rsidR="00C9514E" w:rsidRPr="00C9514E" w:rsidRDefault="00C9514E" w:rsidP="00C9514E">
      <w:pPr>
        <w:pStyle w:val="NormalWeb"/>
        <w:bidi/>
        <w:jc w:val="both"/>
        <w:rPr>
          <w:rFonts w:cs="B Nazanin"/>
        </w:rPr>
      </w:pPr>
      <w:r w:rsidRPr="00C9514E">
        <w:rPr>
          <w:rStyle w:val="Strong"/>
          <w:rFonts w:cs="B Nazanin"/>
        </w:rPr>
        <w:t xml:space="preserve">............................................... </w:t>
      </w:r>
      <w:r w:rsidRPr="00C9514E">
        <w:rPr>
          <w:rStyle w:val="Strong"/>
          <w:rFonts w:cs="B Nazanin"/>
          <w:rtl/>
        </w:rPr>
        <w:t>ریال</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قیمت‌ها بر اساس جدول قیمت پیوست قرارداد تعیین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مبلغ قرارداد می‌تواند شامل موارد زیر باشد</w:t>
      </w:r>
      <w:r w:rsidRPr="00C9514E">
        <w:rPr>
          <w:rFonts w:cs="B Nazanin"/>
        </w:rPr>
        <w:t>:</w:t>
      </w:r>
    </w:p>
    <w:p w:rsidR="00C9514E" w:rsidRPr="00C9514E" w:rsidRDefault="00C9514E" w:rsidP="00C063BE">
      <w:pPr>
        <w:pStyle w:val="NormalWeb"/>
        <w:numPr>
          <w:ilvl w:val="0"/>
          <w:numId w:val="5"/>
        </w:numPr>
        <w:bidi/>
        <w:jc w:val="both"/>
        <w:rPr>
          <w:rFonts w:cs="B Nazanin"/>
        </w:rPr>
      </w:pPr>
      <w:r w:rsidRPr="00C9514E">
        <w:rPr>
          <w:rFonts w:cs="B Nazanin"/>
          <w:rtl/>
        </w:rPr>
        <w:t>قیمت تجهیزات</w:t>
      </w:r>
    </w:p>
    <w:p w:rsidR="00C9514E" w:rsidRPr="00C9514E" w:rsidRDefault="00C9514E" w:rsidP="00C063BE">
      <w:pPr>
        <w:pStyle w:val="NormalWeb"/>
        <w:numPr>
          <w:ilvl w:val="0"/>
          <w:numId w:val="5"/>
        </w:numPr>
        <w:bidi/>
        <w:jc w:val="both"/>
        <w:rPr>
          <w:rFonts w:cs="B Nazanin"/>
        </w:rPr>
      </w:pPr>
      <w:r w:rsidRPr="00C9514E">
        <w:rPr>
          <w:rFonts w:cs="B Nazanin"/>
          <w:rtl/>
        </w:rPr>
        <w:t>هزینه طراحی (در صورت شمول)</w:t>
      </w:r>
    </w:p>
    <w:p w:rsidR="00C9514E" w:rsidRPr="00C9514E" w:rsidRDefault="00C9514E" w:rsidP="00C063BE">
      <w:pPr>
        <w:pStyle w:val="NormalWeb"/>
        <w:numPr>
          <w:ilvl w:val="0"/>
          <w:numId w:val="5"/>
        </w:numPr>
        <w:bidi/>
        <w:jc w:val="both"/>
        <w:rPr>
          <w:rFonts w:cs="B Nazanin"/>
        </w:rPr>
      </w:pPr>
      <w:r w:rsidRPr="00C9514E">
        <w:rPr>
          <w:rFonts w:cs="B Nazanin"/>
          <w:rtl/>
        </w:rPr>
        <w:lastRenderedPageBreak/>
        <w:t>هزینه حمل</w:t>
      </w:r>
    </w:p>
    <w:p w:rsidR="00C9514E" w:rsidRPr="00C9514E" w:rsidRDefault="00C9514E" w:rsidP="00C063BE">
      <w:pPr>
        <w:pStyle w:val="NormalWeb"/>
        <w:numPr>
          <w:ilvl w:val="0"/>
          <w:numId w:val="5"/>
        </w:numPr>
        <w:bidi/>
        <w:jc w:val="both"/>
        <w:rPr>
          <w:rFonts w:cs="B Nazanin"/>
        </w:rPr>
      </w:pPr>
      <w:r w:rsidRPr="00C9514E">
        <w:rPr>
          <w:rFonts w:cs="B Nazanin"/>
          <w:rtl/>
        </w:rPr>
        <w:t>هزینه بیمه</w:t>
      </w:r>
    </w:p>
    <w:p w:rsidR="00C9514E" w:rsidRPr="00C9514E" w:rsidRDefault="00C9514E" w:rsidP="00C063BE">
      <w:pPr>
        <w:pStyle w:val="NormalWeb"/>
        <w:numPr>
          <w:ilvl w:val="0"/>
          <w:numId w:val="5"/>
        </w:numPr>
        <w:bidi/>
        <w:jc w:val="both"/>
        <w:rPr>
          <w:rFonts w:cs="B Nazanin"/>
        </w:rPr>
      </w:pPr>
      <w:r w:rsidRPr="00C9514E">
        <w:rPr>
          <w:rFonts w:cs="B Nazanin"/>
          <w:rtl/>
        </w:rPr>
        <w:t>هزینه نصب</w:t>
      </w:r>
    </w:p>
    <w:p w:rsidR="00C9514E" w:rsidRPr="00C9514E" w:rsidRDefault="00C9514E" w:rsidP="00C063BE">
      <w:pPr>
        <w:pStyle w:val="NormalWeb"/>
        <w:numPr>
          <w:ilvl w:val="0"/>
          <w:numId w:val="5"/>
        </w:numPr>
        <w:bidi/>
        <w:jc w:val="both"/>
        <w:rPr>
          <w:rFonts w:cs="B Nazanin"/>
        </w:rPr>
      </w:pPr>
      <w:r w:rsidRPr="00C9514E">
        <w:rPr>
          <w:rFonts w:cs="B Nazanin"/>
          <w:rtl/>
        </w:rPr>
        <w:t>هزینه راه‌اندازی</w:t>
      </w:r>
    </w:p>
    <w:p w:rsidR="00C9514E" w:rsidRPr="00C9514E" w:rsidRDefault="00C9514E" w:rsidP="00C063BE">
      <w:pPr>
        <w:pStyle w:val="NormalWeb"/>
        <w:numPr>
          <w:ilvl w:val="0"/>
          <w:numId w:val="5"/>
        </w:numPr>
        <w:bidi/>
        <w:jc w:val="both"/>
        <w:rPr>
          <w:rFonts w:cs="B Nazanin"/>
        </w:rPr>
      </w:pPr>
      <w:r w:rsidRPr="00C9514E">
        <w:rPr>
          <w:rFonts w:cs="B Nazanin"/>
          <w:rtl/>
        </w:rPr>
        <w:t>هزینه آموزش</w:t>
      </w:r>
    </w:p>
    <w:p w:rsidR="00C9514E" w:rsidRPr="00C9514E" w:rsidRDefault="00C9514E" w:rsidP="00C063BE">
      <w:pPr>
        <w:pStyle w:val="NormalWeb"/>
        <w:numPr>
          <w:ilvl w:val="0"/>
          <w:numId w:val="5"/>
        </w:numPr>
        <w:bidi/>
        <w:jc w:val="both"/>
        <w:rPr>
          <w:rFonts w:cs="B Nazanin"/>
        </w:rPr>
      </w:pPr>
      <w:r w:rsidRPr="00C9514E">
        <w:rPr>
          <w:rFonts w:cs="B Nazanin"/>
          <w:rtl/>
        </w:rPr>
        <w:t>هزینه قطعات یدکی</w:t>
      </w:r>
    </w:p>
    <w:p w:rsidR="00C9514E" w:rsidRPr="00C9514E" w:rsidRDefault="00C9514E" w:rsidP="00C063BE">
      <w:pPr>
        <w:pStyle w:val="NormalWeb"/>
        <w:numPr>
          <w:ilvl w:val="0"/>
          <w:numId w:val="5"/>
        </w:numPr>
        <w:bidi/>
        <w:jc w:val="both"/>
        <w:rPr>
          <w:rFonts w:cs="B Nazanin"/>
        </w:rPr>
      </w:pPr>
      <w:r w:rsidRPr="00C9514E">
        <w:rPr>
          <w:rFonts w:cs="B Nazanin"/>
          <w:rtl/>
        </w:rPr>
        <w:t>مالیات و عوارض (طبق توافق)</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هرگونه تغییر در مبلغ قرارداد صرفاً بر اساس الحاقیه کتبی یا فرمول تعدیل قیمت مندرج در قرارداد امکان‌پذیر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۹- </w:t>
      </w:r>
      <w:r w:rsidRPr="00C9514E">
        <w:rPr>
          <w:rFonts w:cs="B Nazanin"/>
          <w:sz w:val="24"/>
          <w:szCs w:val="24"/>
          <w:rtl/>
        </w:rPr>
        <w:t>شرایط و نحوه پرداخت</w:t>
      </w:r>
    </w:p>
    <w:p w:rsidR="00C9514E" w:rsidRPr="00C9514E" w:rsidRDefault="00C9514E" w:rsidP="00C9514E">
      <w:pPr>
        <w:pStyle w:val="NormalWeb"/>
        <w:bidi/>
        <w:jc w:val="both"/>
        <w:rPr>
          <w:rFonts w:cs="B Nazanin"/>
        </w:rPr>
      </w:pPr>
      <w:r w:rsidRPr="00C9514E">
        <w:rPr>
          <w:rFonts w:cs="B Nazanin"/>
          <w:rtl/>
        </w:rPr>
        <w:t>پرداخت مبلغ قرارداد می‌تواند بر اساس یکی از روش‌های زیر یا ترکیبی از آن‌ها انجام شود</w:t>
      </w:r>
      <w:r w:rsidRPr="00C9514E">
        <w:rPr>
          <w:rFonts w:cs="B Nazanin"/>
        </w:rPr>
        <w:t>:</w:t>
      </w:r>
    </w:p>
    <w:p w:rsidR="00C9514E" w:rsidRPr="00C9514E" w:rsidRDefault="00C9514E" w:rsidP="00C063BE">
      <w:pPr>
        <w:pStyle w:val="NormalWeb"/>
        <w:numPr>
          <w:ilvl w:val="0"/>
          <w:numId w:val="6"/>
        </w:numPr>
        <w:bidi/>
        <w:jc w:val="both"/>
        <w:rPr>
          <w:rFonts w:cs="B Nazanin"/>
        </w:rPr>
      </w:pPr>
      <w:r w:rsidRPr="00C9514E">
        <w:rPr>
          <w:rFonts w:cs="B Nazanin"/>
          <w:rtl/>
        </w:rPr>
        <w:t>پیش‌پرداخت</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 ساخت</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w:t>
      </w:r>
      <w:r w:rsidRPr="00C9514E">
        <w:rPr>
          <w:rFonts w:cs="B Nazanin"/>
        </w:rPr>
        <w:t xml:space="preserve"> FAT</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 حمل</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 نصب</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w:t>
      </w:r>
      <w:r w:rsidRPr="00C9514E">
        <w:rPr>
          <w:rFonts w:cs="B Nazanin"/>
        </w:rPr>
        <w:t xml:space="preserve"> SAT</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 تحویل موقت</w:t>
      </w:r>
    </w:p>
    <w:p w:rsidR="00C9514E" w:rsidRPr="00C9514E" w:rsidRDefault="00C9514E" w:rsidP="00C063BE">
      <w:pPr>
        <w:pStyle w:val="NormalWeb"/>
        <w:numPr>
          <w:ilvl w:val="0"/>
          <w:numId w:val="6"/>
        </w:numPr>
        <w:bidi/>
        <w:jc w:val="both"/>
        <w:rPr>
          <w:rFonts w:cs="B Nazanin"/>
        </w:rPr>
      </w:pPr>
      <w:r w:rsidRPr="00C9514E">
        <w:rPr>
          <w:rFonts w:cs="B Nazanin"/>
          <w:rtl/>
        </w:rPr>
        <w:t>پرداخت پس از تحویل نهایی</w:t>
      </w:r>
    </w:p>
    <w:p w:rsidR="00C9514E" w:rsidRPr="00C9514E" w:rsidRDefault="00C9514E" w:rsidP="00C063BE">
      <w:pPr>
        <w:pStyle w:val="NormalWeb"/>
        <w:numPr>
          <w:ilvl w:val="0"/>
          <w:numId w:val="6"/>
        </w:numPr>
        <w:bidi/>
        <w:jc w:val="both"/>
        <w:rPr>
          <w:rFonts w:cs="B Nazanin"/>
        </w:rPr>
      </w:pPr>
      <w:r w:rsidRPr="00C9514E">
        <w:rPr>
          <w:rFonts w:cs="B Nazanin"/>
          <w:rtl/>
        </w:rPr>
        <w:t>پرداخت از طریق اعتبار اسنادی</w:t>
      </w:r>
      <w:r w:rsidRPr="00C9514E">
        <w:rPr>
          <w:rFonts w:cs="B Nazanin"/>
        </w:rPr>
        <w:t xml:space="preserve"> (LC) </w:t>
      </w:r>
      <w:r w:rsidRPr="00C9514E">
        <w:rPr>
          <w:rFonts w:cs="B Nazanin"/>
          <w:rtl/>
        </w:rPr>
        <w:t>در خریدهای خارجی</w:t>
      </w:r>
    </w:p>
    <w:p w:rsidR="00C9514E" w:rsidRPr="00C9514E" w:rsidRDefault="00C9514E" w:rsidP="00C9514E">
      <w:pPr>
        <w:pStyle w:val="NormalWeb"/>
        <w:bidi/>
        <w:jc w:val="both"/>
        <w:rPr>
          <w:rFonts w:cs="B Nazanin"/>
        </w:rPr>
      </w:pPr>
      <w:r w:rsidRPr="00C9514E">
        <w:rPr>
          <w:rFonts w:cs="B Nazanin"/>
          <w:rtl/>
        </w:rPr>
        <w:t>پرداخت هر مرحله منوط به ارائه اسناد، صورت‌وضعیت‌ها و تأییدهای مقرر در قرارداد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۱۰- </w:t>
      </w:r>
      <w:r w:rsidRPr="00C9514E">
        <w:rPr>
          <w:rFonts w:cs="B Nazanin"/>
          <w:sz w:val="24"/>
          <w:szCs w:val="24"/>
          <w:rtl/>
        </w:rPr>
        <w:t>ضمانت‌نامه‌ها، تضامین و بیمه‌ها</w:t>
      </w:r>
    </w:p>
    <w:p w:rsidR="00C9514E" w:rsidRPr="00C9514E" w:rsidRDefault="00C9514E" w:rsidP="00C9514E">
      <w:pPr>
        <w:pStyle w:val="NormalWeb"/>
        <w:bidi/>
        <w:jc w:val="both"/>
        <w:rPr>
          <w:rFonts w:cs="B Nazanin"/>
        </w:rPr>
      </w:pPr>
      <w:r w:rsidRPr="00C9514E">
        <w:rPr>
          <w:rFonts w:cs="B Nazanin"/>
          <w:rtl/>
        </w:rPr>
        <w:t>فروشنده حسب مورد موظف است اسناد و تضامین زیر را ارائه نماید</w:t>
      </w:r>
      <w:r w:rsidRPr="00C9514E">
        <w:rPr>
          <w:rFonts w:cs="B Nazanin"/>
        </w:rPr>
        <w:t>:</w:t>
      </w:r>
    </w:p>
    <w:p w:rsidR="00C9514E" w:rsidRPr="00C9514E" w:rsidRDefault="00C9514E" w:rsidP="00C063BE">
      <w:pPr>
        <w:pStyle w:val="NormalWeb"/>
        <w:numPr>
          <w:ilvl w:val="0"/>
          <w:numId w:val="7"/>
        </w:numPr>
        <w:bidi/>
        <w:jc w:val="both"/>
        <w:rPr>
          <w:rFonts w:cs="B Nazanin"/>
        </w:rPr>
      </w:pPr>
      <w:r w:rsidRPr="00C9514E">
        <w:rPr>
          <w:rFonts w:cs="B Nazanin"/>
          <w:rtl/>
        </w:rPr>
        <w:t>ضمانت‌نامه شرکت در مناقصه (در صورت وجود)</w:t>
      </w:r>
    </w:p>
    <w:p w:rsidR="00C9514E" w:rsidRPr="00C9514E" w:rsidRDefault="00C9514E" w:rsidP="00C063BE">
      <w:pPr>
        <w:pStyle w:val="NormalWeb"/>
        <w:numPr>
          <w:ilvl w:val="0"/>
          <w:numId w:val="7"/>
        </w:numPr>
        <w:bidi/>
        <w:jc w:val="both"/>
        <w:rPr>
          <w:rFonts w:cs="B Nazanin"/>
        </w:rPr>
      </w:pPr>
      <w:r w:rsidRPr="00C9514E">
        <w:rPr>
          <w:rFonts w:cs="B Nazanin"/>
          <w:rtl/>
        </w:rPr>
        <w:t>ضمانت‌نامه پیش‌پرداخت</w:t>
      </w:r>
    </w:p>
    <w:p w:rsidR="00C9514E" w:rsidRPr="00C9514E" w:rsidRDefault="00C9514E" w:rsidP="00C063BE">
      <w:pPr>
        <w:pStyle w:val="NormalWeb"/>
        <w:numPr>
          <w:ilvl w:val="0"/>
          <w:numId w:val="7"/>
        </w:numPr>
        <w:bidi/>
        <w:jc w:val="both"/>
        <w:rPr>
          <w:rFonts w:cs="B Nazanin"/>
        </w:rPr>
      </w:pPr>
      <w:r w:rsidRPr="00C9514E">
        <w:rPr>
          <w:rFonts w:cs="B Nazanin"/>
          <w:rtl/>
        </w:rPr>
        <w:t>ضمانت‌نامه حسن انجام تعهدات</w:t>
      </w:r>
    </w:p>
    <w:p w:rsidR="00C9514E" w:rsidRPr="00C9514E" w:rsidRDefault="00C9514E" w:rsidP="00C063BE">
      <w:pPr>
        <w:pStyle w:val="NormalWeb"/>
        <w:numPr>
          <w:ilvl w:val="0"/>
          <w:numId w:val="7"/>
        </w:numPr>
        <w:bidi/>
        <w:jc w:val="both"/>
        <w:rPr>
          <w:rFonts w:cs="B Nazanin"/>
        </w:rPr>
      </w:pPr>
      <w:r w:rsidRPr="00C9514E">
        <w:rPr>
          <w:rFonts w:cs="B Nazanin"/>
          <w:rtl/>
        </w:rPr>
        <w:t>ضمانت‌نامه دوره گارانتی</w:t>
      </w:r>
    </w:p>
    <w:p w:rsidR="00C9514E" w:rsidRPr="00C9514E" w:rsidRDefault="00C9514E" w:rsidP="00C063BE">
      <w:pPr>
        <w:pStyle w:val="NormalWeb"/>
        <w:numPr>
          <w:ilvl w:val="0"/>
          <w:numId w:val="7"/>
        </w:numPr>
        <w:bidi/>
        <w:jc w:val="both"/>
        <w:rPr>
          <w:rFonts w:cs="B Nazanin"/>
        </w:rPr>
      </w:pPr>
      <w:r w:rsidRPr="00C9514E">
        <w:rPr>
          <w:rFonts w:cs="B Nazanin"/>
          <w:rtl/>
        </w:rPr>
        <w:t>بیمه حمل تجهیزات</w:t>
      </w:r>
    </w:p>
    <w:p w:rsidR="00C9514E" w:rsidRPr="00C9514E" w:rsidRDefault="00C9514E" w:rsidP="00C063BE">
      <w:pPr>
        <w:pStyle w:val="NormalWeb"/>
        <w:numPr>
          <w:ilvl w:val="0"/>
          <w:numId w:val="7"/>
        </w:numPr>
        <w:bidi/>
        <w:jc w:val="both"/>
        <w:rPr>
          <w:rFonts w:cs="B Nazanin"/>
        </w:rPr>
      </w:pPr>
      <w:r w:rsidRPr="00C9514E">
        <w:rPr>
          <w:rFonts w:cs="B Nazanin"/>
          <w:rtl/>
        </w:rPr>
        <w:t>بیمه مسئولیت مدنی</w:t>
      </w:r>
    </w:p>
    <w:p w:rsidR="00C9514E" w:rsidRPr="00C9514E" w:rsidRDefault="00C9514E" w:rsidP="00C063BE">
      <w:pPr>
        <w:pStyle w:val="NormalWeb"/>
        <w:numPr>
          <w:ilvl w:val="0"/>
          <w:numId w:val="7"/>
        </w:numPr>
        <w:bidi/>
        <w:jc w:val="both"/>
        <w:rPr>
          <w:rFonts w:cs="B Nazanin"/>
        </w:rPr>
      </w:pPr>
      <w:r w:rsidRPr="00C9514E">
        <w:rPr>
          <w:rFonts w:cs="B Nazanin"/>
          <w:rtl/>
        </w:rPr>
        <w:lastRenderedPageBreak/>
        <w:t>بیمه نصب و راه‌اندازی (در صورت شمول)</w:t>
      </w:r>
    </w:p>
    <w:p w:rsidR="00C9514E" w:rsidRPr="00C9514E" w:rsidRDefault="00C9514E" w:rsidP="00C063BE">
      <w:pPr>
        <w:pStyle w:val="NormalWeb"/>
        <w:numPr>
          <w:ilvl w:val="0"/>
          <w:numId w:val="7"/>
        </w:numPr>
        <w:bidi/>
        <w:jc w:val="both"/>
        <w:rPr>
          <w:rFonts w:cs="B Nazanin"/>
        </w:rPr>
      </w:pPr>
      <w:r w:rsidRPr="00C9514E">
        <w:rPr>
          <w:rFonts w:cs="B Nazanin"/>
          <w:rtl/>
        </w:rPr>
        <w:t>گواهی کیفیت و بازرسی</w:t>
      </w:r>
    </w:p>
    <w:p w:rsidR="00C9514E" w:rsidRPr="00C9514E" w:rsidRDefault="00C9514E" w:rsidP="00C063BE">
      <w:pPr>
        <w:pStyle w:val="NormalWeb"/>
        <w:numPr>
          <w:ilvl w:val="0"/>
          <w:numId w:val="7"/>
        </w:numPr>
        <w:bidi/>
        <w:jc w:val="both"/>
        <w:rPr>
          <w:rFonts w:cs="B Nazanin"/>
        </w:rPr>
      </w:pPr>
      <w:r w:rsidRPr="00C9514E">
        <w:rPr>
          <w:rFonts w:cs="B Nazanin"/>
          <w:rtl/>
        </w:rPr>
        <w:t>گواهی مبدأ (در خرید خارجی)</w:t>
      </w:r>
    </w:p>
    <w:p w:rsidR="00C9514E" w:rsidRPr="00C9514E" w:rsidRDefault="00C9514E" w:rsidP="00C063BE">
      <w:pPr>
        <w:pStyle w:val="NormalWeb"/>
        <w:numPr>
          <w:ilvl w:val="0"/>
          <w:numId w:val="7"/>
        </w:numPr>
        <w:bidi/>
        <w:jc w:val="both"/>
        <w:rPr>
          <w:rFonts w:cs="B Nazanin"/>
        </w:rPr>
      </w:pPr>
      <w:r w:rsidRPr="00C9514E">
        <w:rPr>
          <w:rFonts w:cs="B Nazanin"/>
          <w:rtl/>
        </w:rPr>
        <w:t>سایر تضامین مورد توافق طرفین</w:t>
      </w:r>
    </w:p>
    <w:p w:rsidR="00C9514E" w:rsidRPr="00C9514E" w:rsidRDefault="00C9514E" w:rsidP="00C9514E">
      <w:pPr>
        <w:pStyle w:val="NormalWeb"/>
        <w:bidi/>
        <w:jc w:val="both"/>
        <w:rPr>
          <w:rFonts w:cs="B Nazanin"/>
        </w:rPr>
      </w:pPr>
      <w:r w:rsidRPr="00C9514E">
        <w:rPr>
          <w:rFonts w:cs="B Nazanin"/>
          <w:rtl/>
        </w:rPr>
        <w:t>ضمانت‌نامه‌ها پس از انجام کامل تعهدات و مطابق شرایط قرارداد آزاد خواهند 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۱۱- </w:t>
      </w:r>
      <w:r w:rsidRPr="00C9514E">
        <w:rPr>
          <w:rFonts w:cs="B Nazanin"/>
          <w:sz w:val="24"/>
          <w:szCs w:val="24"/>
          <w:rtl/>
        </w:rPr>
        <w:t>تعهدات فروشنده</w:t>
      </w:r>
    </w:p>
    <w:p w:rsidR="00C9514E" w:rsidRPr="00C9514E" w:rsidRDefault="00C9514E" w:rsidP="00C9514E">
      <w:pPr>
        <w:pStyle w:val="NormalWeb"/>
        <w:bidi/>
        <w:jc w:val="both"/>
        <w:rPr>
          <w:rFonts w:cs="B Nazanin"/>
        </w:rPr>
      </w:pPr>
      <w:r w:rsidRPr="00C9514E">
        <w:rPr>
          <w:rFonts w:cs="B Nazanin"/>
          <w:rtl/>
        </w:rPr>
        <w:t>فروشنده متعهد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تجهیزات موضوع قرارداد را مطابق مشخصات فنی، استانداردهای توافق‌شده، ظرفیت عملکردی و برنامه زمان‌بندی تعیین‌شده تأمین یا تولید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از قطعات، مواد اولیه و تجهیزات نو، استاندارد و عاری از هرگونه عیب ساخت استفاده 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کلیه نقشه‌ها، دفترچه‌های راهنما، کاتالوگ‌ها، گواهی‌های کیفیت، گواهی‌های آزمون و سایر مدارک فنی را در زمان مقرر به خریدار تحویل دهد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تجهیزات را به‌گونه‌ای بسته‌بندی کند که در طول حمل، بارگیری، تخلیه و انبارش از هرگونه آسیب مصون بماند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۵</w:t>
      </w:r>
      <w:r w:rsidRPr="00C9514E">
        <w:rPr>
          <w:rFonts w:cs="B Nazanin"/>
        </w:rPr>
        <w:t xml:space="preserve">. </w:t>
      </w:r>
      <w:r w:rsidRPr="00C9514E">
        <w:rPr>
          <w:rFonts w:cs="B Nazanin"/>
          <w:rtl/>
        </w:rPr>
        <w:t>در صورت پیش‌بینی در قرارداد، نصب، راه‌اندازی، تنظیمات اولیه، آموزش اپراتورها و انجام آزمون‌های عملکردی را اجرا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۶</w:t>
      </w:r>
      <w:r w:rsidRPr="00C9514E">
        <w:rPr>
          <w:rFonts w:cs="B Nazanin"/>
        </w:rPr>
        <w:t xml:space="preserve">. </w:t>
      </w:r>
      <w:r w:rsidRPr="00C9514E">
        <w:rPr>
          <w:rFonts w:cs="B Nazanin"/>
          <w:rtl/>
        </w:rPr>
        <w:t>هرگونه تأخیر یا مانع مؤثر در اجرای قرارداد را بدون تأخیر و به‌صورت کتبی به خریدار اطلاع دهد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۱۲- </w:t>
      </w:r>
      <w:r w:rsidRPr="00C9514E">
        <w:rPr>
          <w:rFonts w:cs="B Nazanin"/>
          <w:sz w:val="24"/>
          <w:szCs w:val="24"/>
          <w:rtl/>
        </w:rPr>
        <w:t>تعهدات خریدار</w:t>
      </w:r>
    </w:p>
    <w:p w:rsidR="00C9514E" w:rsidRPr="00C9514E" w:rsidRDefault="00C9514E" w:rsidP="00C9514E">
      <w:pPr>
        <w:pStyle w:val="NormalWeb"/>
        <w:bidi/>
        <w:jc w:val="both"/>
        <w:rPr>
          <w:rFonts w:cs="B Nazanin"/>
        </w:rPr>
      </w:pPr>
      <w:r w:rsidRPr="00C9514E">
        <w:rPr>
          <w:rFonts w:cs="B Nazanin"/>
          <w:rtl/>
        </w:rPr>
        <w:t>خریدار متعهد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اطلاعات فنی، مشخصات فرآیند، شرایط محل نصب و سایر اطلاعات موردنیاز را در اختیار فروشنده قرار دهد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پرداخت‌های قراردادی را مطابق برنامه پرداخت انجام دهد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محل نصب، زیرساخت‌های لازم، برق، آب، هوای فشرده، فونداسیون و سایر امکانات موردنیاز را مطابق مشخصات فنی فراهم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نمایندگان فنی خود را برای انجام بازرسی‌ها، آزمون‌ها و تحویل تجهیزات معرفی 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۵</w:t>
      </w:r>
      <w:r w:rsidRPr="00C9514E">
        <w:rPr>
          <w:rFonts w:cs="B Nazanin"/>
        </w:rPr>
        <w:t xml:space="preserve">. </w:t>
      </w:r>
      <w:r w:rsidRPr="00C9514E">
        <w:rPr>
          <w:rFonts w:cs="B Nazanin"/>
          <w:rtl/>
        </w:rPr>
        <w:t>همکاری لازم را برای نصب، راه‌اندازی، آزمون و آموزش بهره‌برداران به عمل آورد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lastRenderedPageBreak/>
        <w:t xml:space="preserve">ماده </w:t>
      </w:r>
      <w:r w:rsidRPr="00C9514E">
        <w:rPr>
          <w:rFonts w:cs="B Nazanin"/>
          <w:sz w:val="24"/>
          <w:szCs w:val="24"/>
          <w:rtl/>
          <w:lang w:bidi="fa-IR"/>
        </w:rPr>
        <w:t xml:space="preserve">۱۳- </w:t>
      </w:r>
      <w:r w:rsidRPr="00C9514E">
        <w:rPr>
          <w:rFonts w:cs="B Nazanin"/>
          <w:sz w:val="24"/>
          <w:szCs w:val="24"/>
          <w:rtl/>
        </w:rPr>
        <w:t>برنامه ساخت، تأمین و تحویل</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برنامه تفصیلی ساخت، خرید قطعات، مونتاژ، آزمون، بسته‌بندی، حمل و تحویل تجهیزات را مطابق برنامه زمان‌بندی قرارداد اجرا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هرگونه تغییر در برنامه زمان‌بندی باید پیش از اجرا به تأیید کتبی خریدار برسد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فروشنده موظف است در صورت درخواست خریدار، گزارش پیشرفت کار را در دوره‌های تعیین‌شده ارائه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تأخیر در هر یک از مراحل ساخت یا تأمین که بر زمان تحویل نهایی اثر بگذارد، مشمول مقررات جریمه تأخیر خواهد بود، مگر آنکه ناشی از فورس‌ماژور یا توافق کتبی طرفین باشد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۱۴- </w:t>
      </w:r>
      <w:r w:rsidRPr="00C9514E">
        <w:rPr>
          <w:rFonts w:cs="B Nazanin"/>
          <w:sz w:val="24"/>
          <w:szCs w:val="24"/>
          <w:rtl/>
        </w:rPr>
        <w:t>بسته‌بندی، علامت‌گذاری، حمل و بیمه</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تجهیزات را با بسته‌بندی مناسب و مقاوم در برابر ضربه، رطوبت، خوردگی، گردوغبار و سایر عوامل محیطی آماده حمل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روی هر بسته باید حداقل اطلاعات زیر درج شود</w:t>
      </w:r>
      <w:r w:rsidRPr="00C9514E">
        <w:rPr>
          <w:rFonts w:cs="B Nazanin"/>
        </w:rPr>
        <w:t>:</w:t>
      </w:r>
    </w:p>
    <w:p w:rsidR="00C9514E" w:rsidRPr="00C9514E" w:rsidRDefault="00C9514E" w:rsidP="00C063BE">
      <w:pPr>
        <w:pStyle w:val="NormalWeb"/>
        <w:numPr>
          <w:ilvl w:val="0"/>
          <w:numId w:val="8"/>
        </w:numPr>
        <w:bidi/>
        <w:jc w:val="both"/>
        <w:rPr>
          <w:rFonts w:cs="B Nazanin"/>
        </w:rPr>
      </w:pPr>
      <w:r w:rsidRPr="00C9514E">
        <w:rPr>
          <w:rFonts w:cs="B Nazanin"/>
          <w:rtl/>
        </w:rPr>
        <w:t>نام تجهیز</w:t>
      </w:r>
    </w:p>
    <w:p w:rsidR="00C9514E" w:rsidRPr="00C9514E" w:rsidRDefault="00C9514E" w:rsidP="00C063BE">
      <w:pPr>
        <w:pStyle w:val="NormalWeb"/>
        <w:numPr>
          <w:ilvl w:val="0"/>
          <w:numId w:val="8"/>
        </w:numPr>
        <w:bidi/>
        <w:jc w:val="both"/>
        <w:rPr>
          <w:rFonts w:cs="B Nazanin"/>
        </w:rPr>
      </w:pPr>
      <w:r w:rsidRPr="00C9514E">
        <w:rPr>
          <w:rFonts w:cs="B Nazanin"/>
          <w:rtl/>
        </w:rPr>
        <w:t>شماره قرارداد</w:t>
      </w:r>
    </w:p>
    <w:p w:rsidR="00C9514E" w:rsidRPr="00C9514E" w:rsidRDefault="00C9514E" w:rsidP="00C063BE">
      <w:pPr>
        <w:pStyle w:val="NormalWeb"/>
        <w:numPr>
          <w:ilvl w:val="0"/>
          <w:numId w:val="8"/>
        </w:numPr>
        <w:bidi/>
        <w:jc w:val="both"/>
        <w:rPr>
          <w:rFonts w:cs="B Nazanin"/>
        </w:rPr>
      </w:pPr>
      <w:r w:rsidRPr="00C9514E">
        <w:rPr>
          <w:rFonts w:cs="B Nazanin"/>
          <w:rtl/>
        </w:rPr>
        <w:t>شماره بسته</w:t>
      </w:r>
    </w:p>
    <w:p w:rsidR="00C9514E" w:rsidRPr="00C9514E" w:rsidRDefault="00C9514E" w:rsidP="00C063BE">
      <w:pPr>
        <w:pStyle w:val="NormalWeb"/>
        <w:numPr>
          <w:ilvl w:val="0"/>
          <w:numId w:val="8"/>
        </w:numPr>
        <w:bidi/>
        <w:jc w:val="both"/>
        <w:rPr>
          <w:rFonts w:cs="B Nazanin"/>
        </w:rPr>
      </w:pPr>
      <w:r w:rsidRPr="00C9514E">
        <w:rPr>
          <w:rFonts w:cs="B Nazanin"/>
          <w:rtl/>
        </w:rPr>
        <w:t>وزن خالص و ناخالص</w:t>
      </w:r>
    </w:p>
    <w:p w:rsidR="00C9514E" w:rsidRPr="00C9514E" w:rsidRDefault="00C9514E" w:rsidP="00C063BE">
      <w:pPr>
        <w:pStyle w:val="NormalWeb"/>
        <w:numPr>
          <w:ilvl w:val="0"/>
          <w:numId w:val="8"/>
        </w:numPr>
        <w:bidi/>
        <w:jc w:val="both"/>
        <w:rPr>
          <w:rFonts w:cs="B Nazanin"/>
        </w:rPr>
      </w:pPr>
      <w:r w:rsidRPr="00C9514E">
        <w:rPr>
          <w:rFonts w:cs="B Nazanin"/>
          <w:rtl/>
        </w:rPr>
        <w:t>ابعاد</w:t>
      </w:r>
    </w:p>
    <w:p w:rsidR="00C9514E" w:rsidRPr="00C9514E" w:rsidRDefault="00C9514E" w:rsidP="00C063BE">
      <w:pPr>
        <w:pStyle w:val="NormalWeb"/>
        <w:numPr>
          <w:ilvl w:val="0"/>
          <w:numId w:val="8"/>
        </w:numPr>
        <w:bidi/>
        <w:jc w:val="both"/>
        <w:rPr>
          <w:rFonts w:cs="B Nazanin"/>
        </w:rPr>
      </w:pPr>
      <w:r w:rsidRPr="00C9514E">
        <w:rPr>
          <w:rFonts w:cs="B Nazanin"/>
          <w:rtl/>
        </w:rPr>
        <w:t>مرکز ثقل (در صورت نیاز)</w:t>
      </w:r>
    </w:p>
    <w:p w:rsidR="00C9514E" w:rsidRPr="00C9514E" w:rsidRDefault="00C9514E" w:rsidP="00C063BE">
      <w:pPr>
        <w:pStyle w:val="NormalWeb"/>
        <w:numPr>
          <w:ilvl w:val="0"/>
          <w:numId w:val="8"/>
        </w:numPr>
        <w:bidi/>
        <w:jc w:val="both"/>
        <w:rPr>
          <w:rFonts w:cs="B Nazanin"/>
        </w:rPr>
      </w:pPr>
      <w:r w:rsidRPr="00C9514E">
        <w:rPr>
          <w:rFonts w:cs="B Nazanin"/>
          <w:rtl/>
        </w:rPr>
        <w:t>علائم حمل و نگهداری</w:t>
      </w:r>
    </w:p>
    <w:p w:rsidR="00C9514E" w:rsidRPr="00C9514E" w:rsidRDefault="00C9514E" w:rsidP="00C063BE">
      <w:pPr>
        <w:pStyle w:val="NormalWeb"/>
        <w:numPr>
          <w:ilvl w:val="0"/>
          <w:numId w:val="8"/>
        </w:numPr>
        <w:bidi/>
        <w:jc w:val="both"/>
        <w:rPr>
          <w:rFonts w:cs="B Nazanin"/>
        </w:rPr>
      </w:pPr>
      <w:r w:rsidRPr="00C9514E">
        <w:rPr>
          <w:rFonts w:cs="B Nazanin"/>
          <w:rtl/>
        </w:rPr>
        <w:t>شماره سریال تجهیز</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مسئولیت حمل، بیمه، بارگیری و تخلیه تجهیزات مطابق شرایط خصوصی قرارداد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در صورت حمل بین‌المللی، رعایت شرایط تحویل مورد توافق و مقررات حمل بین‌المللی الزامی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۱۵- </w:t>
      </w:r>
      <w:r w:rsidRPr="00C9514E">
        <w:rPr>
          <w:rFonts w:cs="B Nazanin"/>
          <w:sz w:val="24"/>
          <w:szCs w:val="24"/>
          <w:rtl/>
        </w:rPr>
        <w:t>بازرسی حین ساخت</w:t>
      </w:r>
      <w:r w:rsidRPr="00C9514E">
        <w:rPr>
          <w:rFonts w:cs="B Nazanin"/>
          <w:sz w:val="24"/>
          <w:szCs w:val="24"/>
        </w:rPr>
        <w:t xml:space="preserve"> (Inspection)</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خریدار یا نماینده معرفی‌شده از سوی وی حق دارد در تمامی مراحل ساخت، مونتاژ و آماده‌سازی تجهیزات از کارخانه فروشنده بازدید و بازرسی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فروشنده موظف است امکان دسترسی به مدارک فنی، سوابق کنترل کیفیت و محل ساخت را برای انجام بازرسی فراهم 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lastRenderedPageBreak/>
        <w:t>۳</w:t>
      </w:r>
      <w:r w:rsidRPr="00C9514E">
        <w:rPr>
          <w:rFonts w:cs="B Nazanin"/>
        </w:rPr>
        <w:t xml:space="preserve">. </w:t>
      </w:r>
      <w:r w:rsidRPr="00C9514E">
        <w:rPr>
          <w:rFonts w:cs="B Nazanin"/>
          <w:rtl/>
        </w:rPr>
        <w:t>انجام یا عدم انجام بازرسی، مسئولیت فروشنده در قبال کیفیت و انطباق تجهیزات با قرارداد را ساقط نمی‌کند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هزینه بازرسی‌های معمول بر عهده هر یک از طرفین مطابق شرایط خصوصی قرارداد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۱۶- </w:t>
      </w:r>
      <w:r w:rsidRPr="00C9514E">
        <w:rPr>
          <w:rFonts w:cs="B Nazanin"/>
          <w:sz w:val="24"/>
          <w:szCs w:val="24"/>
          <w:rtl/>
        </w:rPr>
        <w:t>آزمون پذیرش کارخانه</w:t>
      </w:r>
      <w:r w:rsidRPr="00C9514E">
        <w:rPr>
          <w:rFonts w:cs="B Nazanin"/>
          <w:sz w:val="24"/>
          <w:szCs w:val="24"/>
        </w:rPr>
        <w:t xml:space="preserve"> (FAT)</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پیش از حمل تجهیزات، آزمون‌های پذیرش کارخانه</w:t>
      </w:r>
      <w:r w:rsidRPr="00C9514E">
        <w:rPr>
          <w:rFonts w:cs="B Nazanin"/>
        </w:rPr>
        <w:t xml:space="preserve"> (Factory Acceptance Test) </w:t>
      </w:r>
      <w:r w:rsidRPr="00C9514E">
        <w:rPr>
          <w:rFonts w:cs="B Nazanin"/>
          <w:rtl/>
        </w:rPr>
        <w:t>را مطابق برنامه آزمون مصوب انجام دهد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خریدار حق حضور در آزمون یا معرفی بازرس فنی را خواهد داشت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در صورت عدم موفقیت تجهیزات در آزمون</w:t>
      </w:r>
      <w:r w:rsidRPr="00C9514E">
        <w:rPr>
          <w:rFonts w:cs="B Nazanin"/>
        </w:rPr>
        <w:t xml:space="preserve"> FAT</w:t>
      </w:r>
      <w:r w:rsidRPr="00C9514E">
        <w:rPr>
          <w:rFonts w:cs="B Nazanin"/>
          <w:rtl/>
        </w:rPr>
        <w:t>، فروشنده موظف است بدون دریافت هزینه اضافی نسبت به رفع نواقص و تکرار آزمون اقدام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حمل تجهیزات پیش از تأیید نتایج</w:t>
      </w:r>
      <w:r w:rsidRPr="00C9514E">
        <w:rPr>
          <w:rFonts w:cs="B Nazanin"/>
        </w:rPr>
        <w:t xml:space="preserve"> FAT</w:t>
      </w:r>
      <w:r w:rsidRPr="00C9514E">
        <w:rPr>
          <w:rFonts w:cs="B Nazanin"/>
          <w:rtl/>
        </w:rPr>
        <w:t>، مگر با موافقت کتبی خریدار، مجاز نخواهد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۱۷- </w:t>
      </w:r>
      <w:r w:rsidRPr="00C9514E">
        <w:rPr>
          <w:rFonts w:cs="B Nazanin"/>
          <w:sz w:val="24"/>
          <w:szCs w:val="24"/>
          <w:rtl/>
        </w:rPr>
        <w:t>حمل، تحویل و انتقال ریسک</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تحویل تجهیزات در محل تعیین‌شده در قرارداد انجام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انتقال ریسک تلف یا خسارت تجهیزات مطابق شرط تحویل توافق‌شده و پس از انجام تشریفات تحویل صورت می‌گیرد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امضای صورت‌جلسه تحویل صرفاً به‌منزله دریافت فیزیکی تجهیزات بوده و به معنای پذیرش نهایی کیفیت یا عملکرد آن‌ها نیست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در صورت مشاهده آسیب، کسری یا مغایرت در هنگام تحویل، خریدار موظف است موضوع را در صورت‌جلسه تحویل درج و به فروشنده اعلام نماید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۱۸- </w:t>
      </w:r>
      <w:r w:rsidRPr="00C9514E">
        <w:rPr>
          <w:rFonts w:cs="B Nazanin"/>
          <w:sz w:val="24"/>
          <w:szCs w:val="24"/>
          <w:rtl/>
        </w:rPr>
        <w:t>نصب، راه‌اندازی و آزمون محل نصب</w:t>
      </w:r>
      <w:r w:rsidRPr="00C9514E">
        <w:rPr>
          <w:rFonts w:cs="B Nazanin"/>
          <w:sz w:val="24"/>
          <w:szCs w:val="24"/>
        </w:rPr>
        <w:t xml:space="preserve"> (SAT)</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در صورتی که نصب و راه‌اندازی در دامنه تعهدات فروشنده باشد، وی موظف است تجهیزات را مطابق دستورالعمل‌های فنی نصب و راه‌اندازی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پس از پایان نصب، آزمون پذیرش در محل</w:t>
      </w:r>
      <w:r w:rsidRPr="00C9514E">
        <w:rPr>
          <w:rFonts w:cs="B Nazanin"/>
        </w:rPr>
        <w:t xml:space="preserve"> (Site Acceptance Test) </w:t>
      </w:r>
      <w:r w:rsidRPr="00C9514E">
        <w:rPr>
          <w:rFonts w:cs="B Nazanin"/>
          <w:rtl/>
        </w:rPr>
        <w:t>مطابق دستورالعمل مصوب اجرا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معیارهای قبولی آزمون شامل ظرفیت تولید، کیفیت عملکرد، مصرف انرژی، ایمنی، دقت عملکرد و سایر شاخص‌های مندرج در مشخصات فنی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در صورت عدم موفقیت در آزمون</w:t>
      </w:r>
      <w:r w:rsidRPr="00C9514E">
        <w:rPr>
          <w:rFonts w:cs="B Nazanin"/>
        </w:rPr>
        <w:t xml:space="preserve"> SAT</w:t>
      </w:r>
      <w:r w:rsidRPr="00C9514E">
        <w:rPr>
          <w:rFonts w:cs="B Nazanin"/>
          <w:rtl/>
        </w:rPr>
        <w:t>، فروشنده موظف است در کوتاه‌ترین زمان ممکن نسبت به رفع نواقص و تکرار آزمون اقدام نماید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lastRenderedPageBreak/>
        <w:t xml:space="preserve">ماده </w:t>
      </w:r>
      <w:r w:rsidRPr="00C9514E">
        <w:rPr>
          <w:rFonts w:cs="B Nazanin"/>
          <w:sz w:val="24"/>
          <w:szCs w:val="24"/>
          <w:rtl/>
          <w:lang w:bidi="fa-IR"/>
        </w:rPr>
        <w:t xml:space="preserve">۱۹- </w:t>
      </w:r>
      <w:r w:rsidRPr="00C9514E">
        <w:rPr>
          <w:rFonts w:cs="B Nazanin"/>
          <w:sz w:val="24"/>
          <w:szCs w:val="24"/>
          <w:rtl/>
        </w:rPr>
        <w:t>آموزش، مستندات فنی و قطعات یدکی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آموزش‌های لازم برای بهره‌برداری، نگهداری، سرویس و تعمیرات تجهیزات را به کارکنان معرفی‌شده از سوی خریدار ارائه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فروشنده باید همزمان با تحویل تجهیزات، اسناد زیر را ارائه کند</w:t>
      </w:r>
      <w:r w:rsidRPr="00C9514E">
        <w:rPr>
          <w:rFonts w:cs="B Nazanin"/>
        </w:rPr>
        <w:t>:</w:t>
      </w:r>
    </w:p>
    <w:p w:rsidR="00C9514E" w:rsidRPr="00C9514E" w:rsidRDefault="00C9514E" w:rsidP="00C063BE">
      <w:pPr>
        <w:pStyle w:val="NormalWeb"/>
        <w:numPr>
          <w:ilvl w:val="0"/>
          <w:numId w:val="9"/>
        </w:numPr>
        <w:bidi/>
        <w:jc w:val="both"/>
        <w:rPr>
          <w:rFonts w:cs="B Nazanin"/>
        </w:rPr>
      </w:pPr>
      <w:r w:rsidRPr="00C9514E">
        <w:rPr>
          <w:rFonts w:cs="B Nazanin"/>
          <w:rtl/>
        </w:rPr>
        <w:t>دفترچه راهنمای بهره‌برداری</w:t>
      </w:r>
      <w:r w:rsidRPr="00C9514E">
        <w:rPr>
          <w:rFonts w:cs="B Nazanin"/>
        </w:rPr>
        <w:t xml:space="preserve"> (Operation Manual)</w:t>
      </w:r>
    </w:p>
    <w:p w:rsidR="00C9514E" w:rsidRPr="00C9514E" w:rsidRDefault="00C9514E" w:rsidP="00C063BE">
      <w:pPr>
        <w:pStyle w:val="NormalWeb"/>
        <w:numPr>
          <w:ilvl w:val="0"/>
          <w:numId w:val="9"/>
        </w:numPr>
        <w:bidi/>
        <w:jc w:val="both"/>
        <w:rPr>
          <w:rFonts w:cs="B Nazanin"/>
        </w:rPr>
      </w:pPr>
      <w:r w:rsidRPr="00C9514E">
        <w:rPr>
          <w:rFonts w:cs="B Nazanin"/>
          <w:rtl/>
        </w:rPr>
        <w:t>دفترچه تعمیر و نگهداری</w:t>
      </w:r>
      <w:r w:rsidRPr="00C9514E">
        <w:rPr>
          <w:rFonts w:cs="B Nazanin"/>
        </w:rPr>
        <w:t xml:space="preserve"> (Maintenance Manual)</w:t>
      </w:r>
    </w:p>
    <w:p w:rsidR="00C9514E" w:rsidRPr="00C9514E" w:rsidRDefault="00C9514E" w:rsidP="00C063BE">
      <w:pPr>
        <w:pStyle w:val="NormalWeb"/>
        <w:numPr>
          <w:ilvl w:val="0"/>
          <w:numId w:val="9"/>
        </w:numPr>
        <w:bidi/>
        <w:jc w:val="both"/>
        <w:rPr>
          <w:rFonts w:cs="B Nazanin"/>
        </w:rPr>
      </w:pPr>
      <w:r w:rsidRPr="00C9514E">
        <w:rPr>
          <w:rFonts w:cs="B Nazanin"/>
          <w:rtl/>
        </w:rPr>
        <w:t>نقشه‌های فنی</w:t>
      </w:r>
    </w:p>
    <w:p w:rsidR="00C9514E" w:rsidRPr="00C9514E" w:rsidRDefault="00C9514E" w:rsidP="00C063BE">
      <w:pPr>
        <w:pStyle w:val="NormalWeb"/>
        <w:numPr>
          <w:ilvl w:val="0"/>
          <w:numId w:val="9"/>
        </w:numPr>
        <w:bidi/>
        <w:jc w:val="both"/>
        <w:rPr>
          <w:rFonts w:cs="B Nazanin"/>
        </w:rPr>
      </w:pPr>
      <w:r w:rsidRPr="00C9514E">
        <w:rPr>
          <w:rFonts w:cs="B Nazanin"/>
          <w:rtl/>
        </w:rPr>
        <w:t>فهرست قطعات یدکی</w:t>
      </w:r>
    </w:p>
    <w:p w:rsidR="00C9514E" w:rsidRPr="00C9514E" w:rsidRDefault="00C9514E" w:rsidP="00C063BE">
      <w:pPr>
        <w:pStyle w:val="NormalWeb"/>
        <w:numPr>
          <w:ilvl w:val="0"/>
          <w:numId w:val="9"/>
        </w:numPr>
        <w:bidi/>
        <w:jc w:val="both"/>
        <w:rPr>
          <w:rFonts w:cs="B Nazanin"/>
        </w:rPr>
      </w:pPr>
      <w:r w:rsidRPr="00C9514E">
        <w:rPr>
          <w:rFonts w:cs="B Nazanin"/>
          <w:rtl/>
        </w:rPr>
        <w:t>کاتالوگ قطعات</w:t>
      </w:r>
    </w:p>
    <w:p w:rsidR="00C9514E" w:rsidRPr="00C9514E" w:rsidRDefault="00C9514E" w:rsidP="00C063BE">
      <w:pPr>
        <w:pStyle w:val="NormalWeb"/>
        <w:numPr>
          <w:ilvl w:val="0"/>
          <w:numId w:val="9"/>
        </w:numPr>
        <w:bidi/>
        <w:jc w:val="both"/>
        <w:rPr>
          <w:rFonts w:cs="B Nazanin"/>
        </w:rPr>
      </w:pPr>
      <w:r w:rsidRPr="00C9514E">
        <w:rPr>
          <w:rFonts w:cs="B Nazanin"/>
          <w:rtl/>
        </w:rPr>
        <w:t>دستورالعمل‌های ایمنی</w:t>
      </w:r>
    </w:p>
    <w:p w:rsidR="00C9514E" w:rsidRPr="00C9514E" w:rsidRDefault="00C9514E" w:rsidP="00C063BE">
      <w:pPr>
        <w:pStyle w:val="NormalWeb"/>
        <w:numPr>
          <w:ilvl w:val="0"/>
          <w:numId w:val="9"/>
        </w:numPr>
        <w:bidi/>
        <w:jc w:val="both"/>
        <w:rPr>
          <w:rFonts w:cs="B Nazanin"/>
        </w:rPr>
      </w:pPr>
      <w:r w:rsidRPr="00C9514E">
        <w:rPr>
          <w:rFonts w:cs="B Nazanin"/>
          <w:rtl/>
        </w:rPr>
        <w:t>برنامه سرویس‌های دوره‌ای</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قطعات یدکی اولیه و ابزارهای ویژه، در صورت پیش‌بینی در قرارداد، باید همزمان با تجهیزات تحویل شوند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۲۰- </w:t>
      </w:r>
      <w:r w:rsidRPr="00C9514E">
        <w:rPr>
          <w:rFonts w:cs="B Nazanin"/>
          <w:sz w:val="24"/>
          <w:szCs w:val="24"/>
          <w:rtl/>
        </w:rPr>
        <w:t>تحویل موقت و تحویل نهایی تجهیزات</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پس از نصب، راه‌اندازی موفق، انجام آزمون</w:t>
      </w:r>
      <w:r w:rsidRPr="00C9514E">
        <w:rPr>
          <w:rFonts w:cs="B Nazanin"/>
        </w:rPr>
        <w:t xml:space="preserve"> SAT </w:t>
      </w:r>
      <w:r w:rsidRPr="00C9514E">
        <w:rPr>
          <w:rFonts w:cs="B Nazanin"/>
          <w:rtl/>
        </w:rPr>
        <w:t>و رفع نواقص اولیه، تحویل موقت تجهیزات انجام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دوره بهره‌برداری آزمایشی از تاریخ تحویل موقت آغاز خواهد شد و مدت آن مطابق شرایط خصوصی قرارداد تعیین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پس از پایان دوره آزمایشی، رفع کلیه نواقص احتمالی و تأیید عملکرد تجهیزات، تحویل نهایی انجام و صورت‌جلسه مربوط توسط طرفین امضا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از تاریخ تحویل نهایی، تعهدات دوره بهره‌برداری به پایان رسیده و تنها تعهدات مربوط به گارانتی، خدمات پس از فروش و سایر تعهدات باقی‌مانده مطابق مفاد قرارداد ادامه خواهد داشت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۲۱- </w:t>
      </w:r>
      <w:r w:rsidRPr="00C9514E">
        <w:rPr>
          <w:rFonts w:cs="B Nazanin"/>
          <w:sz w:val="24"/>
          <w:szCs w:val="24"/>
          <w:rtl/>
        </w:rPr>
        <w:t>صورت‌حساب، اسناد مالی و تسویه‌حساب</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پس از تحقق هر مرحله از قرارداد، صورت‌حساب مربوطه را به همراه اسناد مالی و فنی موردنیاز برای خریدار ارسال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اسناد قابل ارائه حسب مورد شامل موارد زیر است</w:t>
      </w:r>
      <w:r w:rsidRPr="00C9514E">
        <w:rPr>
          <w:rFonts w:cs="B Nazanin"/>
        </w:rPr>
        <w:t>:</w:t>
      </w:r>
    </w:p>
    <w:p w:rsidR="00C9514E" w:rsidRPr="00C9514E" w:rsidRDefault="00C9514E" w:rsidP="00C063BE">
      <w:pPr>
        <w:pStyle w:val="NormalWeb"/>
        <w:numPr>
          <w:ilvl w:val="0"/>
          <w:numId w:val="10"/>
        </w:numPr>
        <w:bidi/>
        <w:jc w:val="both"/>
        <w:rPr>
          <w:rFonts w:cs="B Nazanin"/>
        </w:rPr>
      </w:pPr>
      <w:r w:rsidRPr="00C9514E">
        <w:rPr>
          <w:rFonts w:cs="B Nazanin"/>
          <w:rtl/>
        </w:rPr>
        <w:t>فاکتور رسمی</w:t>
      </w:r>
    </w:p>
    <w:p w:rsidR="00C9514E" w:rsidRPr="00C9514E" w:rsidRDefault="00C9514E" w:rsidP="00C063BE">
      <w:pPr>
        <w:pStyle w:val="NormalWeb"/>
        <w:numPr>
          <w:ilvl w:val="0"/>
          <w:numId w:val="10"/>
        </w:numPr>
        <w:bidi/>
        <w:jc w:val="both"/>
        <w:rPr>
          <w:rFonts w:cs="B Nazanin"/>
        </w:rPr>
      </w:pPr>
      <w:r w:rsidRPr="00C9514E">
        <w:rPr>
          <w:rFonts w:cs="B Nazanin"/>
          <w:rtl/>
        </w:rPr>
        <w:t>صورت‌وضعیت مرحله‌ای</w:t>
      </w:r>
    </w:p>
    <w:p w:rsidR="00C9514E" w:rsidRPr="00C9514E" w:rsidRDefault="00C9514E" w:rsidP="00C063BE">
      <w:pPr>
        <w:pStyle w:val="NormalWeb"/>
        <w:numPr>
          <w:ilvl w:val="0"/>
          <w:numId w:val="10"/>
        </w:numPr>
        <w:bidi/>
        <w:jc w:val="both"/>
        <w:rPr>
          <w:rFonts w:cs="B Nazanin"/>
        </w:rPr>
      </w:pPr>
      <w:r w:rsidRPr="00C9514E">
        <w:rPr>
          <w:rFonts w:cs="B Nazanin"/>
          <w:rtl/>
        </w:rPr>
        <w:lastRenderedPageBreak/>
        <w:t>صورت‌جلسه تحویل</w:t>
      </w:r>
    </w:p>
    <w:p w:rsidR="00C9514E" w:rsidRPr="00C9514E" w:rsidRDefault="00C9514E" w:rsidP="00C063BE">
      <w:pPr>
        <w:pStyle w:val="NormalWeb"/>
        <w:numPr>
          <w:ilvl w:val="0"/>
          <w:numId w:val="10"/>
        </w:numPr>
        <w:bidi/>
        <w:jc w:val="both"/>
        <w:rPr>
          <w:rFonts w:cs="B Nazanin"/>
        </w:rPr>
      </w:pPr>
      <w:r w:rsidRPr="00C9514E">
        <w:rPr>
          <w:rFonts w:cs="B Nazanin"/>
          <w:rtl/>
        </w:rPr>
        <w:t>گواهی</w:t>
      </w:r>
      <w:r w:rsidRPr="00C9514E">
        <w:rPr>
          <w:rFonts w:cs="B Nazanin"/>
        </w:rPr>
        <w:t xml:space="preserve"> FAT</w:t>
      </w:r>
    </w:p>
    <w:p w:rsidR="00C9514E" w:rsidRPr="00C9514E" w:rsidRDefault="00C9514E" w:rsidP="00C063BE">
      <w:pPr>
        <w:pStyle w:val="NormalWeb"/>
        <w:numPr>
          <w:ilvl w:val="0"/>
          <w:numId w:val="10"/>
        </w:numPr>
        <w:bidi/>
        <w:jc w:val="both"/>
        <w:rPr>
          <w:rFonts w:cs="B Nazanin"/>
        </w:rPr>
      </w:pPr>
      <w:r w:rsidRPr="00C9514E">
        <w:rPr>
          <w:rFonts w:cs="B Nazanin"/>
          <w:rtl/>
        </w:rPr>
        <w:t>گواهی</w:t>
      </w:r>
      <w:r w:rsidRPr="00C9514E">
        <w:rPr>
          <w:rFonts w:cs="B Nazanin"/>
        </w:rPr>
        <w:t xml:space="preserve"> SAT</w:t>
      </w:r>
    </w:p>
    <w:p w:rsidR="00C9514E" w:rsidRPr="00C9514E" w:rsidRDefault="00C9514E" w:rsidP="00C063BE">
      <w:pPr>
        <w:pStyle w:val="NormalWeb"/>
        <w:numPr>
          <w:ilvl w:val="0"/>
          <w:numId w:val="10"/>
        </w:numPr>
        <w:bidi/>
        <w:jc w:val="both"/>
        <w:rPr>
          <w:rFonts w:cs="B Nazanin"/>
        </w:rPr>
      </w:pPr>
      <w:r w:rsidRPr="00C9514E">
        <w:rPr>
          <w:rFonts w:cs="B Nazanin"/>
          <w:rtl/>
        </w:rPr>
        <w:t>بارنامه</w:t>
      </w:r>
    </w:p>
    <w:p w:rsidR="00C9514E" w:rsidRPr="00C9514E" w:rsidRDefault="00C9514E" w:rsidP="00C063BE">
      <w:pPr>
        <w:pStyle w:val="NormalWeb"/>
        <w:numPr>
          <w:ilvl w:val="0"/>
          <w:numId w:val="10"/>
        </w:numPr>
        <w:bidi/>
        <w:jc w:val="both"/>
        <w:rPr>
          <w:rFonts w:cs="B Nazanin"/>
        </w:rPr>
      </w:pPr>
      <w:r w:rsidRPr="00C9514E">
        <w:rPr>
          <w:rFonts w:cs="B Nazanin"/>
          <w:rtl/>
        </w:rPr>
        <w:t>بیمه‌نامه حمل</w:t>
      </w:r>
    </w:p>
    <w:p w:rsidR="00C9514E" w:rsidRPr="00C9514E" w:rsidRDefault="00C9514E" w:rsidP="00C063BE">
      <w:pPr>
        <w:pStyle w:val="NormalWeb"/>
        <w:numPr>
          <w:ilvl w:val="0"/>
          <w:numId w:val="10"/>
        </w:numPr>
        <w:bidi/>
        <w:jc w:val="both"/>
        <w:rPr>
          <w:rFonts w:cs="B Nazanin"/>
        </w:rPr>
      </w:pPr>
      <w:r w:rsidRPr="00C9514E">
        <w:rPr>
          <w:rFonts w:cs="B Nazanin"/>
          <w:rtl/>
        </w:rPr>
        <w:t>گواهی بازرسی</w:t>
      </w:r>
    </w:p>
    <w:p w:rsidR="00C9514E" w:rsidRPr="00C9514E" w:rsidRDefault="00C9514E" w:rsidP="00C063BE">
      <w:pPr>
        <w:pStyle w:val="NormalWeb"/>
        <w:numPr>
          <w:ilvl w:val="0"/>
          <w:numId w:val="10"/>
        </w:numPr>
        <w:bidi/>
        <w:jc w:val="both"/>
        <w:rPr>
          <w:rFonts w:cs="B Nazanin"/>
        </w:rPr>
      </w:pPr>
      <w:r w:rsidRPr="00C9514E">
        <w:rPr>
          <w:rFonts w:cs="B Nazanin"/>
          <w:rtl/>
        </w:rPr>
        <w:t>سایر مدارک مندرج در قرارداد</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خریدار پس از بررسی و تأیید اسناد، نسبت به پرداخت مبلغ قابل پرداخت مطابق برنامه مالی قرارداد اقدام خواهد کرد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در صورت وجود مغایرت، خریدار حق دارد پرداخت بخش مورد اختلاف را تا زمان رفع آن متوقف نماید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۲۲- </w:t>
      </w:r>
      <w:r w:rsidRPr="00C9514E">
        <w:rPr>
          <w:rFonts w:cs="B Nazanin"/>
          <w:sz w:val="24"/>
          <w:szCs w:val="24"/>
          <w:rtl/>
        </w:rPr>
        <w:t>مالیات‌ها، عوارض و هزینه‌های جانبی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مالیات بر ارزش افزوده، عوارض قانونی، حقوق گمرکی، هزینه‌های ترخیص، حمل، بیمه، بارگیری، تخلیه، انبارداری، نصب و سایر هزینه‌های جانبی مطابق شرایط خصوصی قرارداد بر عهده طرف تعیین‌شده در قرارداد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هر یک از طرفین مسئول انجام تکالیف مالیاتی، بیمه‌ای و قانونی مرتبط با تعهدات خود هستند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در صورت تغییر قوانین مالیاتی یا تعرفه‌های قانونی، آثار مالی آن مطابق قوانین لازم‌الاجرا و مفاد قرارداد اعمال خواهد 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۲۳- </w:t>
      </w:r>
      <w:r w:rsidRPr="00C9514E">
        <w:rPr>
          <w:rFonts w:cs="B Nazanin"/>
          <w:sz w:val="24"/>
          <w:szCs w:val="24"/>
          <w:rtl/>
        </w:rPr>
        <w:t>گارانتی و خدمات پس از فروش</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 xml:space="preserve">فروشنده تجهیزات را برای مدت </w:t>
      </w:r>
      <w:r w:rsidRPr="00C9514E">
        <w:rPr>
          <w:rStyle w:val="Strong"/>
          <w:rFonts w:cs="B Nazanin"/>
        </w:rPr>
        <w:t xml:space="preserve">............. </w:t>
      </w:r>
      <w:r w:rsidRPr="00C9514E">
        <w:rPr>
          <w:rStyle w:val="Strong"/>
          <w:rFonts w:cs="B Nazanin"/>
          <w:rtl/>
        </w:rPr>
        <w:t>ماه</w:t>
      </w:r>
      <w:r w:rsidRPr="00C9514E">
        <w:rPr>
          <w:rFonts w:cs="B Nazanin"/>
          <w:rtl/>
        </w:rPr>
        <w:t xml:space="preserve"> از تاریخ تحویل موقت یا تحویل نهایی (مطابق قرارداد) تضمین می‌نماید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در طول دوره گارانتی، فروشنده موظف است بدون دریافت هزینه اضافی نسبت به رفع هرگونه نقص ناشی از طراحی، ساخت، مونتاژ، مواد اولیه یا عملکرد تجهیزات اقدام 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 xml:space="preserve">زمان پاسخگویی و حضور کارشناسان فنی در محل، حداکثر </w:t>
      </w:r>
      <w:r w:rsidRPr="00C9514E">
        <w:rPr>
          <w:rStyle w:val="Strong"/>
          <w:rFonts w:cs="B Nazanin"/>
        </w:rPr>
        <w:t xml:space="preserve">............. </w:t>
      </w:r>
      <w:r w:rsidRPr="00C9514E">
        <w:rPr>
          <w:rStyle w:val="Strong"/>
          <w:rFonts w:cs="B Nazanin"/>
          <w:rtl/>
        </w:rPr>
        <w:t>ساعت / روز کاری</w:t>
      </w:r>
      <w:r w:rsidRPr="00C9514E">
        <w:rPr>
          <w:rFonts w:cs="B Nazanin"/>
          <w:rtl/>
        </w:rPr>
        <w:t xml:space="preserve"> پس از اعلام خرابی خواهد بود، مگر آنکه در شرایط خصوصی مدت دیگری تعیین شده باشد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فروشنده متعهد است خدمات پس از فروش، تأمین قطعات یدکی و پشتیبانی فنی را مطابق مفاد قرارداد ارائه نماید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۲۴- </w:t>
      </w:r>
      <w:r w:rsidRPr="00C9514E">
        <w:rPr>
          <w:rFonts w:cs="B Nazanin"/>
          <w:sz w:val="24"/>
          <w:szCs w:val="24"/>
          <w:rtl/>
        </w:rPr>
        <w:t>جرایم تأخیر</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در صورت تأخیر غیرموجه فروشنده در ساخت، تحویل، نصب، راه‌اندازی یا رفع نواقص، خریدار حق مطالبه جریمه تأخیر را خواهد داشت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lastRenderedPageBreak/>
        <w:t>۲</w:t>
      </w:r>
      <w:r w:rsidRPr="00C9514E">
        <w:rPr>
          <w:rFonts w:cs="B Nazanin"/>
        </w:rPr>
        <w:t xml:space="preserve">. </w:t>
      </w:r>
      <w:r w:rsidRPr="00C9514E">
        <w:rPr>
          <w:rFonts w:cs="B Nazanin"/>
          <w:rtl/>
        </w:rPr>
        <w:t>میزان جریمه تأخیر مطابق شرایط خصوصی قرارداد تعیین می‌شود و می‌تواند به‌صورت درصدی از ارزش بخش تأخیرشده یا مبلغ ثابت روزانه محاسبه گردد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اعمال جریمه مانع از مطالبه خسارات اضافی ناشی از تأخیر نخواهد بود، مشروط بر اینکه این خسارات مستند و قابل اثبات باشد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۲۵- </w:t>
      </w:r>
      <w:r w:rsidRPr="00C9514E">
        <w:rPr>
          <w:rFonts w:cs="B Nazanin"/>
          <w:sz w:val="24"/>
          <w:szCs w:val="24"/>
          <w:rtl/>
        </w:rPr>
        <w:t>مسئولیت‌ها و جبران خسارت</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مسئول کلیه خسارات ناشی از موارد زیر خواهد بود</w:t>
      </w:r>
      <w:r w:rsidRPr="00C9514E">
        <w:rPr>
          <w:rFonts w:cs="B Nazanin"/>
        </w:rPr>
        <w:t>:</w:t>
      </w:r>
    </w:p>
    <w:p w:rsidR="00C9514E" w:rsidRPr="00C9514E" w:rsidRDefault="00C9514E" w:rsidP="00C063BE">
      <w:pPr>
        <w:pStyle w:val="NormalWeb"/>
        <w:numPr>
          <w:ilvl w:val="0"/>
          <w:numId w:val="11"/>
        </w:numPr>
        <w:bidi/>
        <w:jc w:val="both"/>
        <w:rPr>
          <w:rFonts w:cs="B Nazanin"/>
        </w:rPr>
      </w:pPr>
      <w:r w:rsidRPr="00C9514E">
        <w:rPr>
          <w:rFonts w:cs="B Nazanin"/>
          <w:rtl/>
        </w:rPr>
        <w:t>عدم انطباق تجهیزات با مشخصات فنی</w:t>
      </w:r>
    </w:p>
    <w:p w:rsidR="00C9514E" w:rsidRPr="00C9514E" w:rsidRDefault="00C9514E" w:rsidP="00C063BE">
      <w:pPr>
        <w:pStyle w:val="NormalWeb"/>
        <w:numPr>
          <w:ilvl w:val="0"/>
          <w:numId w:val="11"/>
        </w:numPr>
        <w:bidi/>
        <w:jc w:val="both"/>
        <w:rPr>
          <w:rFonts w:cs="B Nazanin"/>
        </w:rPr>
      </w:pPr>
      <w:r w:rsidRPr="00C9514E">
        <w:rPr>
          <w:rFonts w:cs="B Nazanin"/>
          <w:rtl/>
        </w:rPr>
        <w:t>نقص طراحی یا ساخت</w:t>
      </w:r>
    </w:p>
    <w:p w:rsidR="00C9514E" w:rsidRPr="00C9514E" w:rsidRDefault="00C9514E" w:rsidP="00C063BE">
      <w:pPr>
        <w:pStyle w:val="NormalWeb"/>
        <w:numPr>
          <w:ilvl w:val="0"/>
          <w:numId w:val="11"/>
        </w:numPr>
        <w:bidi/>
        <w:jc w:val="both"/>
        <w:rPr>
          <w:rFonts w:cs="B Nazanin"/>
        </w:rPr>
      </w:pPr>
      <w:r w:rsidRPr="00C9514E">
        <w:rPr>
          <w:rFonts w:cs="B Nazanin"/>
          <w:rtl/>
        </w:rPr>
        <w:t>استفاده از قطعات نامرغوب</w:t>
      </w:r>
    </w:p>
    <w:p w:rsidR="00C9514E" w:rsidRPr="00C9514E" w:rsidRDefault="00C9514E" w:rsidP="00C063BE">
      <w:pPr>
        <w:pStyle w:val="NormalWeb"/>
        <w:numPr>
          <w:ilvl w:val="0"/>
          <w:numId w:val="11"/>
        </w:numPr>
        <w:bidi/>
        <w:jc w:val="both"/>
        <w:rPr>
          <w:rFonts w:cs="B Nazanin"/>
        </w:rPr>
      </w:pPr>
      <w:r w:rsidRPr="00C9514E">
        <w:rPr>
          <w:rFonts w:cs="B Nazanin"/>
          <w:rtl/>
        </w:rPr>
        <w:t>بسته‌بندی نامناسب</w:t>
      </w:r>
    </w:p>
    <w:p w:rsidR="00C9514E" w:rsidRPr="00C9514E" w:rsidRDefault="00C9514E" w:rsidP="00C063BE">
      <w:pPr>
        <w:pStyle w:val="NormalWeb"/>
        <w:numPr>
          <w:ilvl w:val="0"/>
          <w:numId w:val="11"/>
        </w:numPr>
        <w:bidi/>
        <w:jc w:val="both"/>
        <w:rPr>
          <w:rFonts w:cs="B Nazanin"/>
        </w:rPr>
      </w:pPr>
      <w:r w:rsidRPr="00C9514E">
        <w:rPr>
          <w:rFonts w:cs="B Nazanin"/>
          <w:rtl/>
        </w:rPr>
        <w:t>آسیب ناشی از قصور در نصب یا راه‌اندازی</w:t>
      </w:r>
    </w:p>
    <w:p w:rsidR="00C9514E" w:rsidRPr="00C9514E" w:rsidRDefault="00C9514E" w:rsidP="00C063BE">
      <w:pPr>
        <w:pStyle w:val="NormalWeb"/>
        <w:numPr>
          <w:ilvl w:val="0"/>
          <w:numId w:val="11"/>
        </w:numPr>
        <w:bidi/>
        <w:jc w:val="both"/>
        <w:rPr>
          <w:rFonts w:cs="B Nazanin"/>
        </w:rPr>
      </w:pPr>
      <w:r w:rsidRPr="00C9514E">
        <w:rPr>
          <w:rFonts w:cs="B Nazanin"/>
          <w:rtl/>
        </w:rPr>
        <w:t>ارائه اطلاعات یا مدارک نادرست</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خریدار مسئول خسارات ناشی از استفاده نادرست از تجهیزات، ایجاد تغییرات غیرمجاز یا عدم رعایت دستورالعمل‌های بهره‌برداری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هر یک از طرفین موظف به جبران خسارات ناشی از تخلف یا قصور خود مطابق قوانین و مفاد قرارداد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۲۶- </w:t>
      </w:r>
      <w:r w:rsidRPr="00C9514E">
        <w:rPr>
          <w:rFonts w:cs="B Nazanin"/>
          <w:sz w:val="24"/>
          <w:szCs w:val="24"/>
          <w:rtl/>
        </w:rPr>
        <w:t>فورس‌ماژور (قوه قاهره)</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وقوع حوادثی از قبیل زلزله، سیل، آتش‌سوزی گسترده، جنگ، شورش، اعتصاب عمومی، تحریم‌های مؤثر، همه‌گیری بیماری، محدودیت‌های قانونی، اختلالات گسترده حمل‌ونقل یا سایر وقایع خارج از کنترل متعارف طرفین که اجرای قرارداد را غیرممکن یا به‌شدت دشوار کند، فورس‌ماژور محسوب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 xml:space="preserve">طرف متأثر موظف است حداکثر ظرف </w:t>
      </w:r>
      <w:r w:rsidRPr="00C9514E">
        <w:rPr>
          <w:rStyle w:val="Strong"/>
          <w:rFonts w:cs="B Nazanin"/>
          <w:rtl/>
          <w:lang w:bidi="fa-IR"/>
        </w:rPr>
        <w:t>۵</w:t>
      </w:r>
      <w:r w:rsidRPr="00C9514E">
        <w:rPr>
          <w:rStyle w:val="Strong"/>
          <w:rFonts w:cs="B Nazanin"/>
        </w:rPr>
        <w:t xml:space="preserve"> </w:t>
      </w:r>
      <w:r w:rsidRPr="00C9514E">
        <w:rPr>
          <w:rStyle w:val="Strong"/>
          <w:rFonts w:cs="B Nazanin"/>
          <w:rtl/>
        </w:rPr>
        <w:t>روز کاری</w:t>
      </w:r>
      <w:r w:rsidRPr="00C9514E">
        <w:rPr>
          <w:rFonts w:cs="B Nazanin"/>
          <w:rtl/>
        </w:rPr>
        <w:t xml:space="preserve"> از وقوع حادثه، موضوع را همراه با مستندات به طرف دیگر اعلام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تعهدات متأثر از حادثه تا رفع شرایط فورس‌ماژور به حالت تعلیق درمی‌آید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 xml:space="preserve">در صورت استمرار شرایط فورس‌ماژور بیش از </w:t>
      </w:r>
      <w:r w:rsidRPr="00C9514E">
        <w:rPr>
          <w:rStyle w:val="Strong"/>
          <w:rFonts w:cs="B Nazanin"/>
          <w:rtl/>
          <w:lang w:bidi="fa-IR"/>
        </w:rPr>
        <w:t>۹۰</w:t>
      </w:r>
      <w:r w:rsidRPr="00C9514E">
        <w:rPr>
          <w:rStyle w:val="Strong"/>
          <w:rFonts w:cs="B Nazanin"/>
        </w:rPr>
        <w:t xml:space="preserve"> </w:t>
      </w:r>
      <w:r w:rsidRPr="00C9514E">
        <w:rPr>
          <w:rStyle w:val="Strong"/>
          <w:rFonts w:cs="B Nazanin"/>
          <w:rtl/>
        </w:rPr>
        <w:t>روز</w:t>
      </w:r>
      <w:r w:rsidRPr="00C9514E">
        <w:rPr>
          <w:rFonts w:cs="B Nazanin"/>
          <w:rtl/>
        </w:rPr>
        <w:t>، طرفین درباره ادامه، اصلاح یا خاتمه قرارداد تصمیم‌گیری خواهند کرد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۲۷- </w:t>
      </w:r>
      <w:r w:rsidRPr="00C9514E">
        <w:rPr>
          <w:rFonts w:cs="B Nazanin"/>
          <w:sz w:val="24"/>
          <w:szCs w:val="24"/>
          <w:rtl/>
        </w:rPr>
        <w:t>تعلیق قرارداد</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اجرای تمام یا بخشی از قرارداد با توافق کتبی طرفین یا در موارد پیش‌بینی‌شده در قرارداد قابل تعلیق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در مدت تعلیق، طرفین موظف‌اند از تجهیزات، اسناد، قطعات و اطلاعات مرتبط با قرارداد حفاظت کنند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lastRenderedPageBreak/>
        <w:t>۳</w:t>
      </w:r>
      <w:r w:rsidRPr="00C9514E">
        <w:rPr>
          <w:rFonts w:cs="B Nazanin"/>
        </w:rPr>
        <w:t xml:space="preserve">. </w:t>
      </w:r>
      <w:r w:rsidRPr="00C9514E">
        <w:rPr>
          <w:rFonts w:cs="B Nazanin"/>
          <w:rtl/>
        </w:rPr>
        <w:t>آثار مالی و زمانی ناشی از تعلیق مطابق توافق طرفین یا شرایط خصوصی قرارداد تعیین خواهد 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۲۸- </w:t>
      </w:r>
      <w:r w:rsidRPr="00C9514E">
        <w:rPr>
          <w:rFonts w:cs="B Nazanin"/>
          <w:sz w:val="24"/>
          <w:szCs w:val="24"/>
          <w:rtl/>
        </w:rPr>
        <w:t>فسخ قرارداد</w:t>
      </w:r>
    </w:p>
    <w:p w:rsidR="00C9514E" w:rsidRPr="00C9514E" w:rsidRDefault="00C9514E" w:rsidP="00C9514E">
      <w:pPr>
        <w:pStyle w:val="NormalWeb"/>
        <w:bidi/>
        <w:jc w:val="both"/>
        <w:rPr>
          <w:rFonts w:cs="B Nazanin"/>
        </w:rPr>
      </w:pPr>
      <w:r w:rsidRPr="00C9514E">
        <w:rPr>
          <w:rFonts w:cs="B Nazanin"/>
          <w:rtl/>
        </w:rPr>
        <w:t>خریدار می‌تواند در موارد زیر قرارداد را فسخ نماید</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تأخیر اساسی یا مکرر در اجرای تعهدات</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عدم موفقیت تجهیزات در آزمون‌های</w:t>
      </w:r>
      <w:r w:rsidRPr="00C9514E">
        <w:rPr>
          <w:rFonts w:cs="B Nazanin"/>
        </w:rPr>
        <w:t xml:space="preserve"> FAT </w:t>
      </w:r>
      <w:r w:rsidRPr="00C9514E">
        <w:rPr>
          <w:rFonts w:cs="B Nazanin"/>
          <w:rtl/>
        </w:rPr>
        <w:t>یا</w:t>
      </w:r>
      <w:r w:rsidRPr="00C9514E">
        <w:rPr>
          <w:rFonts w:cs="B Nazanin"/>
        </w:rPr>
        <w:t xml:space="preserve"> SAT </w:t>
      </w:r>
      <w:r w:rsidRPr="00C9514E">
        <w:rPr>
          <w:rFonts w:cs="B Nazanin"/>
          <w:rtl/>
        </w:rPr>
        <w:t>پس از تکرارهای مجاز</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عدم رفع نواقص اساسی در مهلت مقرر</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عدم ارائه ضمانت‌نامه‌های الزامی</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واگذاری غیرمجاز قرارداد</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ورشکستگی یا انحلال فروشنده</w:t>
      </w:r>
      <w:r w:rsidRPr="00C9514E">
        <w:rPr>
          <w:rFonts w:cs="B Nazanin"/>
        </w:rPr>
        <w:t>.</w:t>
      </w:r>
    </w:p>
    <w:p w:rsidR="00C9514E" w:rsidRPr="00C9514E" w:rsidRDefault="00C9514E" w:rsidP="00C063BE">
      <w:pPr>
        <w:pStyle w:val="NormalWeb"/>
        <w:numPr>
          <w:ilvl w:val="0"/>
          <w:numId w:val="12"/>
        </w:numPr>
        <w:bidi/>
        <w:jc w:val="both"/>
        <w:rPr>
          <w:rFonts w:cs="B Nazanin"/>
        </w:rPr>
      </w:pPr>
      <w:r w:rsidRPr="00C9514E">
        <w:rPr>
          <w:rFonts w:cs="B Nazanin"/>
          <w:rtl/>
        </w:rPr>
        <w:t>نقض اساسی سایر تعهدات قراردادی</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فروشنده نیز در موارد زیر حق درخواست فسخ قرارداد را خواهد داشت</w:t>
      </w:r>
      <w:r w:rsidRPr="00C9514E">
        <w:rPr>
          <w:rFonts w:cs="B Nazanin"/>
        </w:rPr>
        <w:t>:</w:t>
      </w:r>
    </w:p>
    <w:p w:rsidR="00C9514E" w:rsidRPr="00C9514E" w:rsidRDefault="00C9514E" w:rsidP="00C063BE">
      <w:pPr>
        <w:pStyle w:val="NormalWeb"/>
        <w:numPr>
          <w:ilvl w:val="0"/>
          <w:numId w:val="13"/>
        </w:numPr>
        <w:bidi/>
        <w:jc w:val="both"/>
        <w:rPr>
          <w:rFonts w:cs="B Nazanin"/>
        </w:rPr>
      </w:pPr>
      <w:r w:rsidRPr="00C9514E">
        <w:rPr>
          <w:rFonts w:cs="B Nazanin"/>
          <w:rtl/>
        </w:rPr>
        <w:t>عدم پرداخت مطالبات تأییدشده در مهلت مقرر</w:t>
      </w:r>
      <w:r w:rsidRPr="00C9514E">
        <w:rPr>
          <w:rFonts w:cs="B Nazanin"/>
        </w:rPr>
        <w:t>.</w:t>
      </w:r>
    </w:p>
    <w:p w:rsidR="00C9514E" w:rsidRPr="00C9514E" w:rsidRDefault="00C9514E" w:rsidP="00C063BE">
      <w:pPr>
        <w:pStyle w:val="NormalWeb"/>
        <w:numPr>
          <w:ilvl w:val="0"/>
          <w:numId w:val="13"/>
        </w:numPr>
        <w:bidi/>
        <w:jc w:val="both"/>
        <w:rPr>
          <w:rFonts w:cs="B Nazanin"/>
        </w:rPr>
      </w:pPr>
      <w:r w:rsidRPr="00C9514E">
        <w:rPr>
          <w:rFonts w:cs="B Nazanin"/>
          <w:rtl/>
        </w:rPr>
        <w:t>جلوگیری غیرموجه خریدار از اجرای تعهدات فروشنده</w:t>
      </w:r>
      <w:r w:rsidRPr="00C9514E">
        <w:rPr>
          <w:rFonts w:cs="B Nazanin"/>
        </w:rPr>
        <w:t>.</w:t>
      </w:r>
    </w:p>
    <w:p w:rsidR="00C9514E" w:rsidRPr="00C9514E" w:rsidRDefault="00C9514E" w:rsidP="00C063BE">
      <w:pPr>
        <w:pStyle w:val="NormalWeb"/>
        <w:numPr>
          <w:ilvl w:val="0"/>
          <w:numId w:val="13"/>
        </w:numPr>
        <w:bidi/>
        <w:jc w:val="both"/>
        <w:rPr>
          <w:rFonts w:cs="B Nazanin"/>
        </w:rPr>
      </w:pPr>
      <w:r w:rsidRPr="00C9514E">
        <w:rPr>
          <w:rFonts w:cs="B Nazanin"/>
          <w:rtl/>
        </w:rPr>
        <w:t>نقض اساسی تعهدات خریدار</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فسخ قرارداد، جز در موارد اضطراری، پس از ارسال اخطار کتبی و اعطای فرصت مناسب برای رفع تخلف انجام خواهد 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۲۹- </w:t>
      </w:r>
      <w:r w:rsidRPr="00C9514E">
        <w:rPr>
          <w:rFonts w:cs="B Nazanin"/>
          <w:sz w:val="24"/>
          <w:szCs w:val="24"/>
          <w:rtl/>
        </w:rPr>
        <w:t>خاتمه قرارداد و تسویه نهایی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قرارداد در موارد زیر خاتمه می‌یابد</w:t>
      </w:r>
      <w:r w:rsidRPr="00C9514E">
        <w:rPr>
          <w:rFonts w:cs="B Nazanin"/>
        </w:rPr>
        <w:t>:</w:t>
      </w:r>
    </w:p>
    <w:p w:rsidR="00C9514E" w:rsidRPr="00C9514E" w:rsidRDefault="00C9514E" w:rsidP="00C063BE">
      <w:pPr>
        <w:pStyle w:val="NormalWeb"/>
        <w:numPr>
          <w:ilvl w:val="0"/>
          <w:numId w:val="14"/>
        </w:numPr>
        <w:bidi/>
        <w:jc w:val="both"/>
        <w:rPr>
          <w:rFonts w:cs="B Nazanin"/>
        </w:rPr>
      </w:pPr>
      <w:r w:rsidRPr="00C9514E">
        <w:rPr>
          <w:rFonts w:cs="B Nazanin"/>
          <w:rtl/>
        </w:rPr>
        <w:t>اجرای کامل تعهدات</w:t>
      </w:r>
      <w:r w:rsidRPr="00C9514E">
        <w:rPr>
          <w:rFonts w:cs="B Nazanin"/>
        </w:rPr>
        <w:t>.</w:t>
      </w:r>
    </w:p>
    <w:p w:rsidR="00C9514E" w:rsidRPr="00C9514E" w:rsidRDefault="00C9514E" w:rsidP="00C063BE">
      <w:pPr>
        <w:pStyle w:val="NormalWeb"/>
        <w:numPr>
          <w:ilvl w:val="0"/>
          <w:numId w:val="14"/>
        </w:numPr>
        <w:bidi/>
        <w:jc w:val="both"/>
        <w:rPr>
          <w:rFonts w:cs="B Nazanin"/>
        </w:rPr>
      </w:pPr>
      <w:r w:rsidRPr="00C9514E">
        <w:rPr>
          <w:rFonts w:cs="B Nazanin"/>
          <w:rtl/>
        </w:rPr>
        <w:t>انقضای مدت قرارداد</w:t>
      </w:r>
      <w:r w:rsidRPr="00C9514E">
        <w:rPr>
          <w:rFonts w:cs="B Nazanin"/>
        </w:rPr>
        <w:t>.</w:t>
      </w:r>
    </w:p>
    <w:p w:rsidR="00C9514E" w:rsidRPr="00C9514E" w:rsidRDefault="00C9514E" w:rsidP="00C063BE">
      <w:pPr>
        <w:pStyle w:val="NormalWeb"/>
        <w:numPr>
          <w:ilvl w:val="0"/>
          <w:numId w:val="14"/>
        </w:numPr>
        <w:bidi/>
        <w:jc w:val="both"/>
        <w:rPr>
          <w:rFonts w:cs="B Nazanin"/>
        </w:rPr>
      </w:pPr>
      <w:r w:rsidRPr="00C9514E">
        <w:rPr>
          <w:rFonts w:cs="B Nazanin"/>
          <w:rtl/>
        </w:rPr>
        <w:t>فسخ مطابق مفاد قرارداد</w:t>
      </w:r>
      <w:r w:rsidRPr="00C9514E">
        <w:rPr>
          <w:rFonts w:cs="B Nazanin"/>
        </w:rPr>
        <w:t>.</w:t>
      </w:r>
    </w:p>
    <w:p w:rsidR="00C9514E" w:rsidRPr="00C9514E" w:rsidRDefault="00C9514E" w:rsidP="00C063BE">
      <w:pPr>
        <w:pStyle w:val="NormalWeb"/>
        <w:numPr>
          <w:ilvl w:val="0"/>
          <w:numId w:val="14"/>
        </w:numPr>
        <w:bidi/>
        <w:jc w:val="both"/>
        <w:rPr>
          <w:rFonts w:cs="B Nazanin"/>
        </w:rPr>
      </w:pPr>
      <w:r w:rsidRPr="00C9514E">
        <w:rPr>
          <w:rFonts w:cs="B Nazanin"/>
          <w:rtl/>
        </w:rPr>
        <w:t>توافق کتبی طرفین</w:t>
      </w:r>
      <w:r w:rsidRPr="00C9514E">
        <w:rPr>
          <w:rFonts w:cs="B Nazanin"/>
        </w:rPr>
        <w:t>.</w:t>
      </w:r>
    </w:p>
    <w:p w:rsidR="00C9514E" w:rsidRPr="00C9514E" w:rsidRDefault="00C9514E" w:rsidP="00C063BE">
      <w:pPr>
        <w:pStyle w:val="NormalWeb"/>
        <w:numPr>
          <w:ilvl w:val="0"/>
          <w:numId w:val="14"/>
        </w:numPr>
        <w:bidi/>
        <w:jc w:val="both"/>
        <w:rPr>
          <w:rFonts w:cs="B Nazanin"/>
        </w:rPr>
      </w:pPr>
      <w:r w:rsidRPr="00C9514E">
        <w:rPr>
          <w:rFonts w:cs="B Nazanin"/>
          <w:rtl/>
        </w:rPr>
        <w:t>سایر موارد مقرر در قوانین</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پس از خاتمه قرارداد، فروشنده موظف است تمامی مدارک، مستندات فنی، نرم‌افزارها، کلیدها، مجوزها و سایر اقلام موضوع قرارداد را تحویل دهد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تسویه‌حساب نهایی پس از بررسی اسناد، اعمال کسورات قانونی، تأیید عملکرد تجهیزات و انجام تعهدات باقی‌مانده انجام خواهد 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lastRenderedPageBreak/>
        <w:t xml:space="preserve">ماده </w:t>
      </w:r>
      <w:r w:rsidRPr="00C9514E">
        <w:rPr>
          <w:rFonts w:cs="B Nazanin"/>
          <w:sz w:val="24"/>
          <w:szCs w:val="24"/>
          <w:rtl/>
          <w:lang w:bidi="fa-IR"/>
        </w:rPr>
        <w:t xml:space="preserve">۳۰- </w:t>
      </w:r>
      <w:r w:rsidRPr="00C9514E">
        <w:rPr>
          <w:rFonts w:cs="B Nazanin"/>
          <w:sz w:val="24"/>
          <w:szCs w:val="24"/>
          <w:rtl/>
        </w:rPr>
        <w:t>آزادسازی ضمانت‌نامه‌ها</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ضمانت‌نامه پیش‌پرداخت پس از تسویه کامل پیش‌پرداخت آزاد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ضمانت‌نامه حسن انجام تعهدات پس از تحویل نهایی، انجام کامل تعهدات و تأیید کتبی خریدار آزاد می‌شود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ضمانت‌نامه دوره گارانتی پس از پایان دوره تضمین، رفع تمامی نواقص احتمالی و تأیید نهایی خریدار آزاد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در صورت وجود خسارت، مطالبات معوق یا اجرای ناقص تعهدات، خریدار حق دارد مطابق مفاد قرارداد نسبت به ضبط یا وصول تمام یا بخشی از ضمانت‌نامه‌ها اقدام نماید</w:t>
      </w:r>
      <w:r w:rsidRPr="00C9514E">
        <w:rPr>
          <w:rFonts w:cs="B Nazanin"/>
        </w:rPr>
        <w:t>.</w:t>
      </w:r>
    </w:p>
    <w:p w:rsidR="00C9514E" w:rsidRPr="00C9514E" w:rsidRDefault="00C9514E" w:rsidP="00C9514E">
      <w:pPr>
        <w:pStyle w:val="Heading1"/>
        <w:bidi/>
        <w:jc w:val="both"/>
        <w:rPr>
          <w:rFonts w:cs="B Nazanin"/>
          <w:sz w:val="24"/>
          <w:szCs w:val="24"/>
        </w:rPr>
      </w:pPr>
      <w:r>
        <w:rPr>
          <w:rFonts w:cs="B Nazanin" w:hint="cs"/>
          <w:sz w:val="24"/>
          <w:szCs w:val="24"/>
          <w:rtl/>
        </w:rPr>
        <w:t>م</w:t>
      </w:r>
      <w:r w:rsidRPr="00C9514E">
        <w:rPr>
          <w:rFonts w:cs="B Nazanin"/>
          <w:sz w:val="24"/>
          <w:szCs w:val="24"/>
          <w:rtl/>
        </w:rPr>
        <w:t xml:space="preserve">اده </w:t>
      </w:r>
      <w:r w:rsidRPr="00C9514E">
        <w:rPr>
          <w:rFonts w:cs="B Nazanin"/>
          <w:sz w:val="24"/>
          <w:szCs w:val="24"/>
          <w:rtl/>
          <w:lang w:bidi="fa-IR"/>
        </w:rPr>
        <w:t xml:space="preserve">۳۱- </w:t>
      </w:r>
      <w:r w:rsidRPr="00C9514E">
        <w:rPr>
          <w:rFonts w:cs="B Nazanin"/>
          <w:sz w:val="24"/>
          <w:szCs w:val="24"/>
          <w:rtl/>
        </w:rPr>
        <w:t>محرمانگی اطلاعات</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طرفین متعهد می‌شوند کلیه اطلاعات فنی، مالی، تجاری، نقشه‌ها، مشخصات تجهیزات، نرم‌افزارها، فرآیندهای تولید، قیمت‌ها، اسناد، اطلاعات مشتریان و سایر اطلاعاتی را که در جریان اجرای این قرارداد دریافت می‌کنند، محرمانه تلقی نمایند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افشای اطلاعات محرمانه به اشخاص ثالث، جز با موافقت کتبی طرف مقابل یا در موارد الزام قانونی، ممنوع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طرفین موظف‌اند کارکنان، مشاوران، نمایندگان و پیمانکاران فرعی خود را نیز به رعایت تعهدات محرمانگی ملزم نمایند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۴</w:t>
      </w:r>
      <w:r w:rsidRPr="00C9514E">
        <w:rPr>
          <w:rFonts w:cs="B Nazanin"/>
        </w:rPr>
        <w:t xml:space="preserve">. </w:t>
      </w:r>
      <w:r w:rsidRPr="00C9514E">
        <w:rPr>
          <w:rFonts w:cs="B Nazanin"/>
          <w:rtl/>
        </w:rPr>
        <w:t xml:space="preserve">تعهد محرمانگی تا </w:t>
      </w:r>
      <w:r w:rsidRPr="00C9514E">
        <w:rPr>
          <w:rStyle w:val="Strong"/>
          <w:rFonts w:cs="B Nazanin"/>
          <w:rtl/>
        </w:rPr>
        <w:t>پنج سال</w:t>
      </w:r>
      <w:r w:rsidRPr="00C9514E">
        <w:rPr>
          <w:rFonts w:cs="B Nazanin"/>
          <w:rtl/>
        </w:rPr>
        <w:t xml:space="preserve"> پس از خاتمه قرارداد معتبر خواهد بود، مگر آنکه در شرایط خصوصی مدت بیشتری توافق شده باشد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۳۲- </w:t>
      </w:r>
      <w:r w:rsidRPr="00C9514E">
        <w:rPr>
          <w:rFonts w:cs="B Nazanin"/>
          <w:sz w:val="24"/>
          <w:szCs w:val="24"/>
          <w:rtl/>
        </w:rPr>
        <w:t>مالکیت اسناد، مدارک فنی و نرم‌افزارها</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کلیه نقشه‌ها، محاسبات، دفترچه‌های راهنما، مدارک مهندسی، نرم‌افزارهای بهره‌برداری، فایل‌های پیکربندی، دستورالعمل‌های نگهداری و سایر مستندات فنی که مطابق قرارداد به خریدار تحویل می‌شود، در حدود حقوق تعیین‌شده در قرارداد در اختیار خریدار قرار خواهد گرفت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فروشنده متعهد است اسناد فنی را در قالب‌های مورد توافق و به‌صورت کامل و قابل استفاده ارائه کند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استفاده، تکثیر یا انتشار اسناد اختصاصی هر یک از طرفین خارج از چارچوب این قرارداد، بدون موافقت کتبی مالک آن، ممنوع است</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۳۳- </w:t>
      </w:r>
      <w:r w:rsidRPr="00C9514E">
        <w:rPr>
          <w:rFonts w:cs="B Nazanin"/>
          <w:sz w:val="24"/>
          <w:szCs w:val="24"/>
          <w:rtl/>
        </w:rPr>
        <w:t>رعایت قوانین، استانداردها و الزامات</w:t>
      </w:r>
      <w:r w:rsidRPr="00C9514E">
        <w:rPr>
          <w:rFonts w:cs="B Nazanin"/>
          <w:sz w:val="24"/>
          <w:szCs w:val="24"/>
        </w:rPr>
        <w:t xml:space="preserve"> HSE</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فروشنده موظف است تجهیزات را مطابق قوانین جمهوری اسلامی ایران، استانداردهای ملی، استانداردهای بین‌المللی مورد توافق و الزامات ایمنی، بهداشت و محیط‌زیست</w:t>
      </w:r>
      <w:r w:rsidRPr="00C9514E">
        <w:rPr>
          <w:rFonts w:cs="B Nazanin"/>
        </w:rPr>
        <w:t xml:space="preserve"> (HSE) </w:t>
      </w:r>
      <w:r w:rsidRPr="00C9514E">
        <w:rPr>
          <w:rFonts w:cs="B Nazanin"/>
          <w:rtl/>
        </w:rPr>
        <w:t>تولید یا تأمین نماید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lastRenderedPageBreak/>
        <w:t>۲</w:t>
      </w:r>
      <w:r w:rsidRPr="00C9514E">
        <w:rPr>
          <w:rFonts w:cs="B Nazanin"/>
        </w:rPr>
        <w:t xml:space="preserve">. </w:t>
      </w:r>
      <w:r w:rsidRPr="00C9514E">
        <w:rPr>
          <w:rFonts w:cs="B Nazanin"/>
          <w:rtl/>
        </w:rPr>
        <w:t>در خریدهای خارجی، رعایت مقررات صادرات، واردات، گمرکی، استانداردهای بین‌المللی و الزامات کشور مبدأ و مقصد بر عهده طرف مسئول طبق قرارداد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در صورت تغییر قوانین یا استانداردهای اجباری، طرفین موظف‌اند اقدامات لازم برای انطباق قرارداد با مقررات جدید را انجام دهند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۳۴- </w:t>
      </w:r>
      <w:r w:rsidRPr="00C9514E">
        <w:rPr>
          <w:rFonts w:cs="B Nazanin"/>
          <w:sz w:val="24"/>
          <w:szCs w:val="24"/>
          <w:rtl/>
        </w:rPr>
        <w:t>حقوق مالکیت فکری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حقوق مالکیت فکری مربوط به اختراعات، علائم تجاری، نرم‌افزارها، دانش فنی</w:t>
      </w:r>
      <w:r w:rsidRPr="00C9514E">
        <w:rPr>
          <w:rFonts w:cs="B Nazanin"/>
        </w:rPr>
        <w:t xml:space="preserve"> (Know-how)</w:t>
      </w:r>
      <w:r w:rsidRPr="00C9514E">
        <w:rPr>
          <w:rFonts w:cs="B Nazanin"/>
          <w:rtl/>
        </w:rPr>
        <w:t>، نقشه‌های اختصاصی و سایر دارایی‌های فکری هر یک از طرفین، متعلق به مالک آن خواهد بود؛ مگر آنکه در قرارداد به‌صورت صریح ترتیب دیگری مقرر شده باشد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فروشنده تضمین می‌کند که تجهیزات یا نرم‌افزارهای موضوع قرارداد ناقض حقوق مالکیت فکری اشخاص ثالث نباشد و در صورت طرح هرگونه ادعا، مسئولیت دفاع و جبران خسارت‌های ناشی از آن بر عهده فروشنده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۳۵- </w:t>
      </w:r>
      <w:r w:rsidRPr="00C9514E">
        <w:rPr>
          <w:rFonts w:cs="B Nazanin"/>
          <w:sz w:val="24"/>
          <w:szCs w:val="24"/>
          <w:rtl/>
        </w:rPr>
        <w:t>انتقال قرارداد</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هیچ‌یک از طرفین حق واگذاری تمام یا بخشی از حقوق یا تعهدات ناشی از این قرارداد را بدون موافقت کتبی طرف دیگر ندارد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استفاده فروشنده از پیمانکاران فرعی یا تأمین‌کنندگان جزء، موجب انتقال مسئولیت‌های قراردادی وی نخواهد شد و مسئولیت نهایی اجرای قرارداد همچنان بر عهده فروشنده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انتقال مطالبات مالی به بانک‌ها یا مؤسسات مالی، با رعایت قوانین و در صورت لزوم با موافقت کتبی طرف مقابل، بلامانع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۳۶- </w:t>
      </w:r>
      <w:r w:rsidRPr="00C9514E">
        <w:rPr>
          <w:rFonts w:cs="B Nazanin"/>
          <w:sz w:val="24"/>
          <w:szCs w:val="24"/>
          <w:rtl/>
        </w:rPr>
        <w:t>مکاتبات و ابلاغ‌ها</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تمامی اخطارها، درخواست‌ها، تأییدیه‌ها، گزارش‌ها و مکاتبات مرتبط با این قرارداد باید به‌صورت کتبی و از طریق نامه رسمی، پست سفارشی، پست الکترونیکی رسمی یا سامانه الکترونیکی مورد توافق طرفین ارسال شود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 xml:space="preserve">هرگونه تغییر در نشانی، شماره تماس یا اطلاعات ارتباطی باید حداکثر ظرف </w:t>
      </w:r>
      <w:r w:rsidRPr="00C9514E">
        <w:rPr>
          <w:rStyle w:val="Strong"/>
          <w:rFonts w:cs="B Nazanin"/>
          <w:rtl/>
          <w:lang w:bidi="fa-IR"/>
        </w:rPr>
        <w:t>۵</w:t>
      </w:r>
      <w:r w:rsidRPr="00C9514E">
        <w:rPr>
          <w:rStyle w:val="Strong"/>
          <w:rFonts w:cs="B Nazanin"/>
        </w:rPr>
        <w:t xml:space="preserve"> </w:t>
      </w:r>
      <w:r w:rsidRPr="00C9514E">
        <w:rPr>
          <w:rStyle w:val="Strong"/>
          <w:rFonts w:cs="B Nazanin"/>
          <w:rtl/>
        </w:rPr>
        <w:t>روز کاری</w:t>
      </w:r>
      <w:r w:rsidRPr="00C9514E">
        <w:rPr>
          <w:rFonts w:cs="B Nazanin"/>
          <w:rtl/>
        </w:rPr>
        <w:t xml:space="preserve"> به‌صورت کتبی به طرف مقابل اعلام شود؛ در غیر این صورت، ابلاغ به نشانی قبلی معتبر خواهد بود</w:t>
      </w:r>
      <w:r w:rsidRPr="00C9514E">
        <w:rPr>
          <w:rFonts w:cs="B Nazanin"/>
        </w:rPr>
        <w:t>.</w:t>
      </w:r>
    </w:p>
    <w:p w:rsidR="00C9514E" w:rsidRPr="00C9514E" w:rsidRDefault="00C9514E" w:rsidP="00C9514E">
      <w:pPr>
        <w:bidi/>
        <w:jc w:val="both"/>
        <w:rPr>
          <w:rFonts w:cs="B Nazanin"/>
          <w:sz w:val="24"/>
          <w:szCs w:val="24"/>
        </w:rPr>
      </w:pPr>
      <w:r w:rsidRPr="00C9514E">
        <w:rPr>
          <w:rFonts w:cs="B Nazanin"/>
          <w:sz w:val="24"/>
          <w:szCs w:val="24"/>
        </w:rPr>
        <w:pict>
          <v:rect id="_x0000_i2159" style="width:0;height:1.5pt" o:hralign="center" o:hrstd="t" o:hr="t" fillcolor="#a0a0a0" stroked="f"/>
        </w:pic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۳۷- </w:t>
      </w:r>
      <w:r w:rsidRPr="00C9514E">
        <w:rPr>
          <w:rFonts w:cs="B Nazanin"/>
          <w:sz w:val="24"/>
          <w:szCs w:val="24"/>
          <w:rtl/>
        </w:rPr>
        <w:t>حل اختلاف</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طرفین متعهد می‌شوند اختلافات ناشی از تفسیر، اجرا یا خاتمه این قرارداد را ابتدا از طریق مذاکره مستقیم و با حسن نیت حل‌وفصل نمایند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 xml:space="preserve">در صورت عدم حصول توافق ظرف </w:t>
      </w:r>
      <w:r w:rsidRPr="00C9514E">
        <w:rPr>
          <w:rStyle w:val="Strong"/>
          <w:rFonts w:cs="B Nazanin"/>
          <w:rtl/>
          <w:lang w:bidi="fa-IR"/>
        </w:rPr>
        <w:t>۳۰</w:t>
      </w:r>
      <w:r w:rsidRPr="00C9514E">
        <w:rPr>
          <w:rStyle w:val="Strong"/>
          <w:rFonts w:cs="B Nazanin"/>
        </w:rPr>
        <w:t xml:space="preserve"> </w:t>
      </w:r>
      <w:r w:rsidRPr="00C9514E">
        <w:rPr>
          <w:rStyle w:val="Strong"/>
          <w:rFonts w:cs="B Nazanin"/>
          <w:rtl/>
        </w:rPr>
        <w:t>روز</w:t>
      </w:r>
      <w:r w:rsidRPr="00C9514E">
        <w:rPr>
          <w:rFonts w:cs="B Nazanin"/>
          <w:rtl/>
        </w:rPr>
        <w:t xml:space="preserve"> از تاریخ اعلام اختلاف، موضوع مطابق ماده </w:t>
      </w:r>
      <w:r w:rsidRPr="00C9514E">
        <w:rPr>
          <w:rFonts w:cs="B Nazanin"/>
          <w:rtl/>
          <w:lang w:bidi="fa-IR"/>
        </w:rPr>
        <w:t>۳۸</w:t>
      </w:r>
      <w:r w:rsidRPr="00C9514E">
        <w:rPr>
          <w:rFonts w:cs="B Nazanin"/>
          <w:rtl/>
        </w:rPr>
        <w:t xml:space="preserve"> به داوری یا مرجع صالح ارجاع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lastRenderedPageBreak/>
        <w:t>۳</w:t>
      </w:r>
      <w:r w:rsidRPr="00C9514E">
        <w:rPr>
          <w:rFonts w:cs="B Nazanin"/>
        </w:rPr>
        <w:t xml:space="preserve">. </w:t>
      </w:r>
      <w:r w:rsidRPr="00C9514E">
        <w:rPr>
          <w:rFonts w:cs="B Nazanin"/>
          <w:rtl/>
        </w:rPr>
        <w:t>تا زمان تعیین تکلیف اختلاف، طرفین موظف‌اند تعهداتی را که ارتباط مستقیم با موضوع اختلاف ندارد، تا حد امکان ادامه دهند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۳۸- </w:t>
      </w:r>
      <w:r w:rsidRPr="00C9514E">
        <w:rPr>
          <w:rFonts w:cs="B Nazanin"/>
          <w:sz w:val="24"/>
          <w:szCs w:val="24"/>
          <w:rtl/>
        </w:rPr>
        <w:t>داوری</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در صورت توافق طرفین، کلیه اختلافات ناشی از این قرارداد به داوری ارجاع خواهد شد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داور یا هیئت داوری با توافق کتبی طرفین تعیین می‌شود و رأی صادره، در حدود قوانین جمهوری اسلامی ایران، برای طرفین لازم‌الاتباع خواهد بود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در صورت عدم توافق بر داوری یا عدم تشکیل هیئت داوری، رسیدگی به اختلافات در صلاحیت دادگاه‌های صالح جمهوری اسلامی ایران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۳۹- </w:t>
      </w:r>
      <w:r w:rsidRPr="00C9514E">
        <w:rPr>
          <w:rFonts w:cs="B Nazanin"/>
          <w:sz w:val="24"/>
          <w:szCs w:val="24"/>
          <w:rtl/>
        </w:rPr>
        <w:t>نسخ قرارداد و اعتبار اسناد</w:t>
      </w:r>
    </w:p>
    <w:p w:rsidR="00C9514E" w:rsidRPr="00C9514E" w:rsidRDefault="00C9514E" w:rsidP="00C9514E">
      <w:pPr>
        <w:pStyle w:val="NormalWeb"/>
        <w:bidi/>
        <w:jc w:val="both"/>
        <w:rPr>
          <w:rFonts w:cs="B Nazanin"/>
        </w:rPr>
      </w:pPr>
      <w:r w:rsidRPr="00C9514E">
        <w:rPr>
          <w:rFonts w:cs="B Nazanin"/>
          <w:rtl/>
          <w:lang w:bidi="fa-IR"/>
        </w:rPr>
        <w:t>۱</w:t>
      </w:r>
      <w:r w:rsidRPr="00C9514E">
        <w:rPr>
          <w:rFonts w:cs="B Nazanin"/>
        </w:rPr>
        <w:t xml:space="preserve">. </w:t>
      </w:r>
      <w:r w:rsidRPr="00C9514E">
        <w:rPr>
          <w:rFonts w:cs="B Nazanin"/>
          <w:rtl/>
        </w:rPr>
        <w:t xml:space="preserve">این قرارداد مشتمل بر </w:t>
      </w:r>
      <w:r w:rsidRPr="00C9514E">
        <w:rPr>
          <w:rStyle w:val="Strong"/>
          <w:rFonts w:cs="B Nazanin"/>
          <w:rtl/>
          <w:lang w:bidi="fa-IR"/>
        </w:rPr>
        <w:t>۴۰</w:t>
      </w:r>
      <w:r w:rsidRPr="00C9514E">
        <w:rPr>
          <w:rStyle w:val="Strong"/>
          <w:rFonts w:cs="B Nazanin"/>
        </w:rPr>
        <w:t xml:space="preserve"> </w:t>
      </w:r>
      <w:r w:rsidRPr="00C9514E">
        <w:rPr>
          <w:rStyle w:val="Strong"/>
          <w:rFonts w:cs="B Nazanin"/>
          <w:rtl/>
        </w:rPr>
        <w:t>ماده</w:t>
      </w:r>
      <w:r w:rsidRPr="00C9514E">
        <w:rPr>
          <w:rFonts w:cs="B Nazanin"/>
          <w:rtl/>
        </w:rPr>
        <w:t xml:space="preserve"> و </w:t>
      </w:r>
      <w:r w:rsidRPr="00C9514E">
        <w:rPr>
          <w:rStyle w:val="Strong"/>
          <w:rFonts w:cs="B Nazanin"/>
          <w:rtl/>
          <w:lang w:bidi="fa-IR"/>
        </w:rPr>
        <w:t>۳۰</w:t>
      </w:r>
      <w:r w:rsidRPr="00C9514E">
        <w:rPr>
          <w:rStyle w:val="Strong"/>
          <w:rFonts w:cs="B Nazanin"/>
        </w:rPr>
        <w:t xml:space="preserve"> </w:t>
      </w:r>
      <w:r w:rsidRPr="00C9514E">
        <w:rPr>
          <w:rStyle w:val="Strong"/>
          <w:rFonts w:cs="B Nazanin"/>
          <w:rtl/>
        </w:rPr>
        <w:t>پیوست تخصصی</w:t>
      </w:r>
      <w:r w:rsidRPr="00C9514E">
        <w:rPr>
          <w:rFonts w:cs="B Nazanin"/>
          <w:rtl/>
        </w:rPr>
        <w:t xml:space="preserve"> در دو نسخه متحدالمتن تنظیم شده و هر نسخه از اعتبار حقوقی یکسان برخوردار است</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۲</w:t>
      </w:r>
      <w:r w:rsidRPr="00C9514E">
        <w:rPr>
          <w:rFonts w:cs="B Nazanin"/>
        </w:rPr>
        <w:t xml:space="preserve">. </w:t>
      </w:r>
      <w:r w:rsidRPr="00C9514E">
        <w:rPr>
          <w:rFonts w:cs="B Nazanin"/>
          <w:rtl/>
        </w:rPr>
        <w:t>تمامی پیوست‌ها، الحاقیه‌ها، صورت‌جلسات، مکاتبات رسمی، نقشه‌ها، مشخصات فنی، برنامه‌های زمان‌بندی و سایر اسناد مورد تأیید طرفین، جزء لاینفک این قرارداد محسوب می‌شوند</w:t>
      </w:r>
      <w:r w:rsidRPr="00C9514E">
        <w:rPr>
          <w:rFonts w:cs="B Nazanin"/>
        </w:rPr>
        <w:t>.</w:t>
      </w:r>
    </w:p>
    <w:p w:rsidR="00C9514E" w:rsidRPr="00C9514E" w:rsidRDefault="00C9514E" w:rsidP="00C9514E">
      <w:pPr>
        <w:pStyle w:val="NormalWeb"/>
        <w:bidi/>
        <w:jc w:val="both"/>
        <w:rPr>
          <w:rFonts w:cs="B Nazanin"/>
        </w:rPr>
      </w:pPr>
      <w:r w:rsidRPr="00C9514E">
        <w:rPr>
          <w:rFonts w:cs="B Nazanin"/>
          <w:rtl/>
          <w:lang w:bidi="fa-IR"/>
        </w:rPr>
        <w:t>۳</w:t>
      </w:r>
      <w:r w:rsidRPr="00C9514E">
        <w:rPr>
          <w:rFonts w:cs="B Nazanin"/>
        </w:rPr>
        <w:t xml:space="preserve">. </w:t>
      </w:r>
      <w:r w:rsidRPr="00C9514E">
        <w:rPr>
          <w:rFonts w:cs="B Nazanin"/>
          <w:rtl/>
        </w:rPr>
        <w:t>هرگونه اصلاح، حذف یا الحاق به مفاد این قرارداد صرفاً از طریق الحاقیه کتبی با امضای مجاز طرفین معتبر خواهد بود</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 xml:space="preserve">ماده </w:t>
      </w:r>
      <w:r w:rsidRPr="00C9514E">
        <w:rPr>
          <w:rFonts w:cs="B Nazanin"/>
          <w:sz w:val="24"/>
          <w:szCs w:val="24"/>
          <w:rtl/>
          <w:lang w:bidi="fa-IR"/>
        </w:rPr>
        <w:t xml:space="preserve">۴۰- </w:t>
      </w:r>
      <w:r w:rsidRPr="00C9514E">
        <w:rPr>
          <w:rFonts w:cs="B Nazanin"/>
          <w:sz w:val="24"/>
          <w:szCs w:val="24"/>
          <w:rtl/>
        </w:rPr>
        <w:t>امضا و لازم‌الاجرا شدن قرارداد</w:t>
      </w:r>
    </w:p>
    <w:p w:rsidR="00C9514E" w:rsidRPr="00C9514E" w:rsidRDefault="00C9514E" w:rsidP="00C9514E">
      <w:pPr>
        <w:pStyle w:val="NormalWeb"/>
        <w:bidi/>
        <w:jc w:val="both"/>
        <w:rPr>
          <w:rFonts w:cs="B Nazanin"/>
        </w:rPr>
      </w:pPr>
      <w:r w:rsidRPr="00C9514E">
        <w:rPr>
          <w:rFonts w:cs="B Nazanin"/>
          <w:rtl/>
        </w:rPr>
        <w:t>این قرارداد پس از مطالعه کامل مفاد آن و با آگاهی کامل طرفین از حقوق و تعهدات خود، در تاریخ ......................... امضا شده و از همان تاریخ لازم‌الاجرا خواهد بود</w:t>
      </w:r>
      <w:r w:rsidRPr="00C9514E">
        <w:rPr>
          <w:rFonts w:cs="B Nazanin"/>
        </w:rPr>
        <w:t>.</w:t>
      </w:r>
    </w:p>
    <w:p w:rsidR="00C9514E" w:rsidRPr="00C9514E" w:rsidRDefault="00C9514E" w:rsidP="00C9514E">
      <w:pPr>
        <w:pStyle w:val="Heading3"/>
        <w:bidi/>
        <w:jc w:val="both"/>
        <w:rPr>
          <w:rFonts w:cs="B Nazanin"/>
        </w:rPr>
      </w:pPr>
      <w:r w:rsidRPr="00C9514E">
        <w:rPr>
          <w:rFonts w:cs="B Nazanin"/>
          <w:rtl/>
        </w:rPr>
        <w:t>مشخصات و امضای خریدار</w:t>
      </w:r>
    </w:p>
    <w:p w:rsidR="00C9514E" w:rsidRPr="00C9514E" w:rsidRDefault="00C9514E" w:rsidP="00C9514E">
      <w:pPr>
        <w:pStyle w:val="NormalWeb"/>
        <w:bidi/>
        <w:jc w:val="both"/>
        <w:rPr>
          <w:rFonts w:cs="B Nazanin"/>
        </w:rPr>
      </w:pPr>
      <w:r w:rsidRPr="00C9514E">
        <w:rPr>
          <w:rFonts w:cs="B Nazanin"/>
          <w:rtl/>
        </w:rPr>
        <w:t>نام شخص/شرکت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نماینده مجاز</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سمت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امضا و مهر</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تاریخ</w:t>
      </w:r>
      <w:r w:rsidRPr="00C9514E">
        <w:rPr>
          <w:rFonts w:cs="B Nazanin"/>
        </w:rPr>
        <w:t>:</w:t>
      </w:r>
    </w:p>
    <w:p w:rsidR="00C9514E" w:rsidRPr="00C9514E" w:rsidRDefault="00C9514E" w:rsidP="00C9514E">
      <w:pPr>
        <w:pStyle w:val="Heading3"/>
        <w:bidi/>
        <w:jc w:val="both"/>
        <w:rPr>
          <w:rFonts w:cs="B Nazanin"/>
        </w:rPr>
      </w:pPr>
      <w:r w:rsidRPr="00C9514E">
        <w:rPr>
          <w:rFonts w:cs="B Nazanin"/>
          <w:rtl/>
        </w:rPr>
        <w:lastRenderedPageBreak/>
        <w:t>مشخصات و امضای فروشنده</w:t>
      </w:r>
    </w:p>
    <w:p w:rsidR="00C9514E" w:rsidRPr="00C9514E" w:rsidRDefault="00C9514E" w:rsidP="00C9514E">
      <w:pPr>
        <w:pStyle w:val="NormalWeb"/>
        <w:bidi/>
        <w:jc w:val="both"/>
        <w:rPr>
          <w:rFonts w:cs="B Nazanin"/>
        </w:rPr>
      </w:pPr>
      <w:r w:rsidRPr="00C9514E">
        <w:rPr>
          <w:rFonts w:cs="B Nazanin"/>
          <w:rtl/>
        </w:rPr>
        <w:t>نام شخص/شرکت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نماینده مجاز</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سمت</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امضا و مهر</w:t>
      </w:r>
      <w:r w:rsidRPr="00C9514E">
        <w:rPr>
          <w:rFonts w:cs="B Nazanin"/>
        </w:rPr>
        <w:t>:</w:t>
      </w:r>
    </w:p>
    <w:p w:rsidR="00C9514E" w:rsidRPr="00C9514E" w:rsidRDefault="00C9514E" w:rsidP="00C9514E">
      <w:pPr>
        <w:pStyle w:val="NormalWeb"/>
        <w:bidi/>
        <w:jc w:val="both"/>
        <w:rPr>
          <w:rFonts w:cs="B Nazanin"/>
        </w:rPr>
      </w:pPr>
      <w:r w:rsidRPr="00C9514E">
        <w:rPr>
          <w:rFonts w:cs="B Nazanin"/>
          <w:rtl/>
        </w:rPr>
        <w:t>تاریخ</w:t>
      </w:r>
      <w:r w:rsidRPr="00C9514E">
        <w:rPr>
          <w:rFonts w:cs="B Nazanin"/>
        </w:rPr>
        <w:t>:</w:t>
      </w:r>
    </w:p>
    <w:p w:rsidR="00C9514E" w:rsidRPr="00C9514E" w:rsidRDefault="00C9514E" w:rsidP="00C9514E">
      <w:pPr>
        <w:pStyle w:val="Heading3"/>
        <w:bidi/>
        <w:jc w:val="both"/>
        <w:rPr>
          <w:rFonts w:cs="B Nazanin"/>
        </w:rPr>
      </w:pPr>
      <w:r w:rsidRPr="00C9514E">
        <w:rPr>
          <w:rFonts w:cs="B Nazanin"/>
          <w:rtl/>
        </w:rPr>
        <w:t>شاهد اول</w:t>
      </w:r>
    </w:p>
    <w:p w:rsidR="00C9514E" w:rsidRPr="00C9514E" w:rsidRDefault="00C9514E" w:rsidP="00C9514E">
      <w:pPr>
        <w:pStyle w:val="NormalWeb"/>
        <w:bidi/>
        <w:jc w:val="both"/>
        <w:rPr>
          <w:rFonts w:cs="B Nazanin"/>
        </w:rPr>
      </w:pPr>
      <w:r w:rsidRPr="00C9514E">
        <w:rPr>
          <w:rFonts w:cs="B Nazanin"/>
          <w:rtl/>
        </w:rPr>
        <w:t>نام و نام خانوادگی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 ملی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امضا</w:t>
      </w:r>
      <w:r w:rsidRPr="00C9514E">
        <w:rPr>
          <w:rFonts w:cs="B Nazanin"/>
        </w:rPr>
        <w:t>:</w:t>
      </w:r>
    </w:p>
    <w:p w:rsidR="00C9514E" w:rsidRPr="00C9514E" w:rsidRDefault="00C9514E" w:rsidP="00C9514E">
      <w:pPr>
        <w:pStyle w:val="Heading3"/>
        <w:bidi/>
        <w:jc w:val="both"/>
        <w:rPr>
          <w:rFonts w:cs="B Nazanin"/>
        </w:rPr>
      </w:pPr>
      <w:r w:rsidRPr="00C9514E">
        <w:rPr>
          <w:rFonts w:cs="B Nazanin"/>
          <w:rtl/>
        </w:rPr>
        <w:t>شاهد دوم</w:t>
      </w:r>
    </w:p>
    <w:p w:rsidR="00C9514E" w:rsidRPr="00C9514E" w:rsidRDefault="00C9514E" w:rsidP="00C9514E">
      <w:pPr>
        <w:pStyle w:val="NormalWeb"/>
        <w:bidi/>
        <w:jc w:val="both"/>
        <w:rPr>
          <w:rFonts w:cs="B Nazanin"/>
        </w:rPr>
      </w:pPr>
      <w:r w:rsidRPr="00C9514E">
        <w:rPr>
          <w:rFonts w:cs="B Nazanin"/>
          <w:rtl/>
        </w:rPr>
        <w:t>نام و نام خانوادگی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کد ملی</w:t>
      </w:r>
      <w:r w:rsidRPr="00C9514E">
        <w:rPr>
          <w:rFonts w:cs="B Nazanin"/>
        </w:rPr>
        <w:t>: ............................................</w:t>
      </w:r>
    </w:p>
    <w:p w:rsidR="00C9514E" w:rsidRPr="00C9514E" w:rsidRDefault="00C9514E" w:rsidP="00C9514E">
      <w:pPr>
        <w:pStyle w:val="NormalWeb"/>
        <w:bidi/>
        <w:jc w:val="both"/>
        <w:rPr>
          <w:rFonts w:cs="B Nazanin"/>
        </w:rPr>
      </w:pPr>
      <w:r w:rsidRPr="00C9514E">
        <w:rPr>
          <w:rFonts w:cs="B Nazanin"/>
          <w:rtl/>
        </w:rPr>
        <w:t>امضا</w:t>
      </w:r>
      <w:r w:rsidRPr="00C9514E">
        <w:rPr>
          <w:rFonts w:cs="B Nazanin"/>
        </w:rPr>
        <w:t>:</w:t>
      </w:r>
    </w:p>
    <w:p w:rsidR="00C9514E" w:rsidRPr="00C9514E" w:rsidRDefault="00C9514E" w:rsidP="00C9514E">
      <w:pPr>
        <w:pStyle w:val="Heading1"/>
        <w:bidi/>
        <w:jc w:val="both"/>
        <w:rPr>
          <w:rFonts w:cs="B Nazanin"/>
          <w:sz w:val="24"/>
          <w:szCs w:val="24"/>
        </w:rPr>
      </w:pPr>
      <w:r w:rsidRPr="00C9514E">
        <w:rPr>
          <w:rFonts w:cs="B Nazanin"/>
          <w:sz w:val="24"/>
          <w:szCs w:val="24"/>
          <w:rtl/>
        </w:rPr>
        <w:t>نتیجه‌گیری</w:t>
      </w:r>
    </w:p>
    <w:p w:rsidR="00C9514E" w:rsidRPr="00C9514E" w:rsidRDefault="00C9514E" w:rsidP="00C9514E">
      <w:pPr>
        <w:pStyle w:val="NormalWeb"/>
        <w:bidi/>
        <w:jc w:val="both"/>
        <w:rPr>
          <w:rFonts w:cs="B Nazanin"/>
          <w:rtl/>
        </w:rPr>
      </w:pPr>
      <w:r w:rsidRPr="00C9514E">
        <w:rPr>
          <w:rFonts w:cs="B Nazanin"/>
          <w:rtl/>
        </w:rPr>
        <w:t xml:space="preserve">این قرارداد با ساختار </w:t>
      </w:r>
      <w:r w:rsidRPr="00C9514E">
        <w:rPr>
          <w:rStyle w:val="Strong"/>
          <w:rFonts w:cs="B Nazanin"/>
          <w:rtl/>
          <w:lang w:bidi="fa-IR"/>
        </w:rPr>
        <w:t>۴۰</w:t>
      </w:r>
      <w:r w:rsidRPr="00C9514E">
        <w:rPr>
          <w:rStyle w:val="Strong"/>
          <w:rFonts w:cs="B Nazanin"/>
        </w:rPr>
        <w:t xml:space="preserve"> </w:t>
      </w:r>
      <w:r w:rsidRPr="00C9514E">
        <w:rPr>
          <w:rStyle w:val="Strong"/>
          <w:rFonts w:cs="B Nazanin"/>
          <w:rtl/>
        </w:rPr>
        <w:t>ماده‌ای</w:t>
      </w:r>
      <w:r w:rsidRPr="00C9514E">
        <w:rPr>
          <w:rFonts w:cs="B Nazanin"/>
          <w:rtl/>
        </w:rPr>
        <w:t xml:space="preserve">، تمامی مراحل خرید تجهیزات صنعتی از </w:t>
      </w:r>
      <w:r w:rsidRPr="00C9514E">
        <w:rPr>
          <w:rStyle w:val="Strong"/>
          <w:rFonts w:cs="B Nazanin"/>
          <w:b w:val="0"/>
          <w:bCs w:val="0"/>
          <w:rtl/>
        </w:rPr>
        <w:t>تعیین مشخصات فنی، ساخت یا تأمین، بازرسی، آزمون‌های</w:t>
      </w:r>
      <w:r w:rsidRPr="00C9514E">
        <w:rPr>
          <w:rStyle w:val="Strong"/>
          <w:rFonts w:cs="B Nazanin"/>
          <w:b w:val="0"/>
          <w:bCs w:val="0"/>
        </w:rPr>
        <w:t xml:space="preserve"> FAT </w:t>
      </w:r>
      <w:r w:rsidRPr="00C9514E">
        <w:rPr>
          <w:rStyle w:val="Strong"/>
          <w:rFonts w:cs="B Nazanin"/>
          <w:b w:val="0"/>
          <w:bCs w:val="0"/>
          <w:rtl/>
        </w:rPr>
        <w:t>و</w:t>
      </w:r>
      <w:r w:rsidRPr="00C9514E">
        <w:rPr>
          <w:rStyle w:val="Strong"/>
          <w:rFonts w:cs="B Nazanin"/>
          <w:b w:val="0"/>
          <w:bCs w:val="0"/>
        </w:rPr>
        <w:t xml:space="preserve"> SAT</w:t>
      </w:r>
      <w:r w:rsidRPr="00C9514E">
        <w:rPr>
          <w:rStyle w:val="Strong"/>
          <w:rFonts w:cs="B Nazanin"/>
          <w:b w:val="0"/>
          <w:bCs w:val="0"/>
          <w:rtl/>
        </w:rPr>
        <w:t>، حمل، نصب، راه‌اندازی، آموزش، گارانتی، خدمات پس از فروش، مدیریت ریسک، حل اختلاف و خاتمه قرارداد</w:t>
      </w:r>
      <w:r w:rsidRPr="00C9514E">
        <w:rPr>
          <w:rFonts w:cs="B Nazanin"/>
          <w:rtl/>
        </w:rPr>
        <w:t xml:space="preserve"> را پوشش می‌دهد</w:t>
      </w:r>
      <w:r w:rsidRPr="00C9514E">
        <w:rPr>
          <w:rFonts w:cs="B Nazanin"/>
        </w:rPr>
        <w:t>.</w:t>
      </w:r>
      <w:r w:rsidRPr="00C9514E">
        <w:rPr>
          <w:rFonts w:cs="B Nazanin"/>
          <w:rtl/>
        </w:rPr>
        <w:t>این الگو برای</w:t>
      </w:r>
      <w:r w:rsidRPr="00C9514E">
        <w:rPr>
          <w:rFonts w:cs="B Nazanin"/>
          <w:b/>
          <w:bCs/>
          <w:rtl/>
        </w:rPr>
        <w:t xml:space="preserve"> </w:t>
      </w:r>
      <w:r w:rsidRPr="00C9514E">
        <w:rPr>
          <w:rStyle w:val="Strong"/>
          <w:rFonts w:cs="B Nazanin"/>
          <w:b w:val="0"/>
          <w:bCs w:val="0"/>
          <w:rtl/>
        </w:rPr>
        <w:t>کارخانه‌ها، واحدهای تولیدی، پروژه‌های</w:t>
      </w:r>
      <w:r w:rsidRPr="00C9514E">
        <w:rPr>
          <w:rStyle w:val="Strong"/>
          <w:rFonts w:cs="B Nazanin"/>
          <w:b w:val="0"/>
          <w:bCs w:val="0"/>
        </w:rPr>
        <w:t xml:space="preserve"> EPC</w:t>
      </w:r>
      <w:r w:rsidRPr="00C9514E">
        <w:rPr>
          <w:rStyle w:val="Strong"/>
          <w:rFonts w:cs="B Nazanin"/>
          <w:b w:val="0"/>
          <w:bCs w:val="0"/>
          <w:rtl/>
        </w:rPr>
        <w:t>، صنایع نفت، گاز، پتروشیمی، فولاد، معدن، سیمان، نیروگاهی، غذایی، دارویی، خودروسازی، آب و فاضلاب و سایر صنایع</w:t>
      </w:r>
      <w:r w:rsidRPr="00C9514E">
        <w:rPr>
          <w:rFonts w:cs="B Nazanin"/>
          <w:rtl/>
        </w:rPr>
        <w:t xml:space="preserve"> مناسب بوده و قابلیت سفارشی‌سازی بر اساس نوع تجهیزات، شرایط پروژه و الزامات فنی هر سازمان را دارد</w:t>
      </w:r>
      <w:r w:rsidRPr="00C9514E">
        <w:rPr>
          <w:rFonts w:cs="B Nazanin"/>
        </w:rPr>
        <w:t>.</w:t>
      </w:r>
    </w:p>
    <w:p w:rsidR="00C9514E" w:rsidRPr="00C9514E" w:rsidRDefault="00C9514E" w:rsidP="00C9514E">
      <w:pPr>
        <w:pStyle w:val="NormalWeb"/>
        <w:bidi/>
        <w:jc w:val="both"/>
        <w:rPr>
          <w:rFonts w:cs="B Nazanin"/>
        </w:rPr>
      </w:pPr>
    </w:p>
    <w:p w:rsidR="00C9514E" w:rsidRPr="00C9514E" w:rsidRDefault="00C9514E" w:rsidP="00C9514E">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C9514E">
        <w:rPr>
          <w:rFonts w:ascii="Times New Roman" w:eastAsia="Times New Roman" w:hAnsi="Times New Roman" w:cs="B Nazanin"/>
          <w:b/>
          <w:bCs/>
          <w:kern w:val="36"/>
          <w:sz w:val="32"/>
          <w:szCs w:val="32"/>
          <w:rtl/>
        </w:rPr>
        <w:lastRenderedPageBreak/>
        <w:t>پیوست‌های تخصصی قرارداد خرید تجهیزات صنعتی</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مقدمه</w:t>
      </w:r>
    </w:p>
    <w:p w:rsidR="00C9514E" w:rsidRPr="00C9514E" w:rsidRDefault="00C9514E" w:rsidP="00C9514E">
      <w:p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 xml:space="preserve">این پیوست‌ها جزء لاینفک قرارداد خرید تجهیزات صنعتی بوده و از نظر حقوقی همان اعتبار متن اصلی قرارداد را دارند. در صورت تعارض میان اسناد، ترتیب اولویت مطابق ماده </w:t>
      </w:r>
      <w:r w:rsidRPr="00C9514E">
        <w:rPr>
          <w:rFonts w:ascii="Times New Roman" w:eastAsia="Times New Roman" w:hAnsi="Times New Roman" w:cs="B Nazanin"/>
          <w:sz w:val="24"/>
          <w:szCs w:val="24"/>
          <w:rtl/>
          <w:lang w:bidi="fa-IR"/>
        </w:rPr>
        <w:t>۴</w:t>
      </w:r>
      <w:r w:rsidRPr="00C9514E">
        <w:rPr>
          <w:rFonts w:ascii="Times New Roman" w:eastAsia="Times New Roman" w:hAnsi="Times New Roman" w:cs="B Nazanin"/>
          <w:sz w:val="24"/>
          <w:szCs w:val="24"/>
          <w:rtl/>
        </w:rPr>
        <w:t xml:space="preserve"> قرارداد خواهد بود</w:t>
      </w:r>
      <w:r w:rsidRPr="00C9514E">
        <w:rPr>
          <w:rFonts w:ascii="Times New Roman" w:eastAsia="Times New Roman" w:hAnsi="Times New Roman" w:cs="B Nazanin"/>
          <w:sz w:val="24"/>
          <w:szCs w:val="24"/>
        </w:rPr>
        <w:t>.</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مشخصات فنی تجهیزات</w:t>
      </w:r>
      <w:r w:rsidRPr="00C9514E">
        <w:rPr>
          <w:rFonts w:ascii="Times New Roman" w:eastAsia="Times New Roman" w:hAnsi="Times New Roman" w:cs="B Nazanin"/>
          <w:b/>
          <w:bCs/>
          <w:sz w:val="24"/>
          <w:szCs w:val="24"/>
        </w:rPr>
        <w:t xml:space="preserve"> (Technical Specification)</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نام تجهیز</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کد تجهیز</w:t>
      </w:r>
      <w:r w:rsidRPr="00C9514E">
        <w:rPr>
          <w:rFonts w:ascii="Times New Roman" w:eastAsia="Times New Roman" w:hAnsi="Times New Roman" w:cs="B Nazanin"/>
          <w:sz w:val="24"/>
          <w:szCs w:val="24"/>
        </w:rPr>
        <w:t xml:space="preserve"> (Equipment Code)</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مدل و سری ساخت</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سازنده و برند</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کشور سازنده</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ظرفیت اسمی و عملیاتی</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مشخصات مکانیکی</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مشخصات الکتریکی</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مشخصات ابزار دقیق و کنترلی</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ابعاد، وزن و شرایط نصب</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استانداردهای ساخت و آزمون</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شرایط محیطی بهره‌برداری</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اقلام همراه</w:t>
      </w:r>
    </w:p>
    <w:p w:rsidR="00C9514E" w:rsidRPr="00C9514E" w:rsidRDefault="00C9514E" w:rsidP="00C063BE">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قطعات یدکی اولیه</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جدول مقادیر تجهیزات</w:t>
      </w:r>
      <w:r w:rsidRPr="00C9514E">
        <w:rPr>
          <w:rFonts w:ascii="Times New Roman" w:eastAsia="Times New Roman" w:hAnsi="Times New Roman" w:cs="B Nazanin"/>
          <w:b/>
          <w:bCs/>
          <w:sz w:val="24"/>
          <w:szCs w:val="24"/>
        </w:rPr>
        <w:t xml:space="preserve"> (Equipment Schedule)</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ردیف</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شرح تجهیز</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تعداد</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ظرفیت</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محل نصب</w:t>
      </w:r>
    </w:p>
    <w:p w:rsidR="00C9514E" w:rsidRPr="00C9514E" w:rsidRDefault="00C9514E" w:rsidP="00C063BE">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lastRenderedPageBreak/>
        <w:t>کد تجهیز</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۳</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جدول قیمت‌ها</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قیمت هر تجهیز</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قیمت تجهیزات جانبی</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هزینه حمل</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هزینه بیمه</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هزینه نصب</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هزینه راه‌اندازی</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هزینه آموزش</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مالیات و عوارض</w:t>
      </w:r>
    </w:p>
    <w:p w:rsidR="00C9514E" w:rsidRPr="00C9514E" w:rsidRDefault="00C9514E" w:rsidP="00C063BE">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مبلغ کل قرارداد</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۴</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برنامه زمان‌بندی ساخت و تحویل</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طراحی (در صورت شمول)</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تأمین مواد</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ساخت</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مونتاژ</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بازرسی</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آزمون</w:t>
      </w:r>
      <w:r w:rsidRPr="00C9514E">
        <w:rPr>
          <w:rFonts w:ascii="Times New Roman" w:eastAsia="Times New Roman" w:hAnsi="Times New Roman" w:cs="B Nazanin"/>
          <w:sz w:val="24"/>
          <w:szCs w:val="24"/>
        </w:rPr>
        <w:t xml:space="preserve"> FAT</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بسته‌بندی</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حمل</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نصب</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راه‌اندازی</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موقت</w:t>
      </w:r>
    </w:p>
    <w:p w:rsidR="00C9514E" w:rsidRPr="00C9514E" w:rsidRDefault="00C9514E" w:rsidP="00C063BE">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نهایی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۵</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lastRenderedPageBreak/>
        <w:t>استانداردها و الزامات فنی</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استانداردهای ملی</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ISO</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IEC</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API</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ASME</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ASTM</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DIN</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Pr>
        <w:t>EN</w:t>
      </w:r>
    </w:p>
    <w:p w:rsidR="00C9514E" w:rsidRPr="00C9514E" w:rsidRDefault="00C9514E" w:rsidP="00C063BE">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سایر استانداردهای توافق‌شده</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۶</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نقشه‌ها و مدارک مهندسی</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عمومی</w:t>
      </w:r>
      <w:r w:rsidRPr="00C9514E">
        <w:rPr>
          <w:rFonts w:ascii="Times New Roman" w:eastAsia="Times New Roman" w:hAnsi="Times New Roman" w:cs="B Nazanin"/>
          <w:sz w:val="24"/>
          <w:szCs w:val="24"/>
        </w:rPr>
        <w:t xml:space="preserve"> (GA)</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ساخت</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نصب</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برق</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ابزار دقیق</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فرآیندی</w:t>
      </w:r>
    </w:p>
    <w:p w:rsidR="00C9514E" w:rsidRPr="00C9514E" w:rsidRDefault="00C9514E" w:rsidP="00C063BE">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 پایپینگ (در صورت نیاز)</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۷</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دستورالعمل بسته‌بندی و علامت‌گذاری</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نوع بسته‌بندی</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حفاظت در برابر رطوبت و خوردگی</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برچسب‌گذاری</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شماره بسته</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علائم حمل</w:t>
      </w:r>
    </w:p>
    <w:p w:rsidR="00C9514E" w:rsidRPr="00C9514E" w:rsidRDefault="00C9514E" w:rsidP="00C063BE">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مرکز ثقل</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۸</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lastRenderedPageBreak/>
        <w:t>شرایط حمل و بیمه</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روش حمل</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مسئول حمل</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محل تحویل</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بیمه باربری</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انتقال ریسک</w:t>
      </w:r>
    </w:p>
    <w:p w:rsidR="00C9514E" w:rsidRPr="00C9514E" w:rsidRDefault="00C9514E" w:rsidP="00C063BE">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مدارک حمل</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۹</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برنامه بازرسی و آزمون</w:t>
      </w:r>
      <w:r w:rsidRPr="00C9514E">
        <w:rPr>
          <w:rFonts w:ascii="Times New Roman" w:eastAsia="Times New Roman" w:hAnsi="Times New Roman" w:cs="B Nazanin"/>
          <w:b/>
          <w:bCs/>
          <w:sz w:val="24"/>
          <w:szCs w:val="24"/>
        </w:rPr>
        <w:t xml:space="preserve"> (ITP)</w:t>
      </w:r>
    </w:p>
    <w:p w:rsidR="00C9514E" w:rsidRPr="00C9514E" w:rsidRDefault="00C9514E" w:rsidP="00C063BE">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مراحل بازرسی</w:t>
      </w:r>
    </w:p>
    <w:p w:rsidR="00C9514E" w:rsidRPr="00C9514E" w:rsidRDefault="00C9514E" w:rsidP="00C063BE">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نقاط توقف</w:t>
      </w:r>
      <w:r w:rsidRPr="00C9514E">
        <w:rPr>
          <w:rFonts w:ascii="Times New Roman" w:eastAsia="Times New Roman" w:hAnsi="Times New Roman" w:cs="B Nazanin"/>
          <w:sz w:val="24"/>
          <w:szCs w:val="24"/>
        </w:rPr>
        <w:t xml:space="preserve"> (Hold Points)</w:t>
      </w:r>
    </w:p>
    <w:p w:rsidR="00C9514E" w:rsidRPr="00C9514E" w:rsidRDefault="00C9514E" w:rsidP="00C063BE">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نقاط شاهد</w:t>
      </w:r>
      <w:r w:rsidRPr="00C9514E">
        <w:rPr>
          <w:rFonts w:ascii="Times New Roman" w:eastAsia="Times New Roman" w:hAnsi="Times New Roman" w:cs="B Nazanin"/>
          <w:sz w:val="24"/>
          <w:szCs w:val="24"/>
        </w:rPr>
        <w:t xml:space="preserve"> (Witness Points)</w:t>
      </w:r>
    </w:p>
    <w:p w:rsidR="00C9514E" w:rsidRPr="00C9514E" w:rsidRDefault="00C9514E" w:rsidP="00C063BE">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مسئول هر بازرسی</w:t>
      </w:r>
    </w:p>
    <w:p w:rsidR="00C9514E" w:rsidRPr="00C9514E" w:rsidRDefault="00C9514E" w:rsidP="00C063BE">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معیار پذیرش</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۱۰</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چک‌لیست بازرسی حین ساخت</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کنترل مواد اولیه</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کنترل ابعاد</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کنترل جوش</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کنترل رنگ</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کنترل مونتاژ</w:t>
      </w:r>
    </w:p>
    <w:p w:rsidR="00C9514E" w:rsidRPr="00C9514E" w:rsidRDefault="00C9514E" w:rsidP="00C063BE">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ثبت نتایج</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۱۱</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دستورالعمل آزمون</w:t>
      </w:r>
      <w:r w:rsidRPr="00C9514E">
        <w:rPr>
          <w:rFonts w:ascii="Times New Roman" w:eastAsia="Times New Roman" w:hAnsi="Times New Roman" w:cs="B Nazanin"/>
          <w:b/>
          <w:bCs/>
          <w:sz w:val="24"/>
          <w:szCs w:val="24"/>
        </w:rPr>
        <w:t xml:space="preserve"> FAT</w:t>
      </w:r>
    </w:p>
    <w:p w:rsidR="00C9514E" w:rsidRPr="00C9514E" w:rsidRDefault="00C9514E" w:rsidP="00C063BE">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شرایط آزمون</w:t>
      </w:r>
    </w:p>
    <w:p w:rsidR="00C9514E" w:rsidRPr="00C9514E" w:rsidRDefault="00C9514E" w:rsidP="00C063BE">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تجهیزات اندازه‌گیری</w:t>
      </w:r>
    </w:p>
    <w:p w:rsidR="00C9514E" w:rsidRPr="00C9514E" w:rsidRDefault="00C9514E" w:rsidP="00C063BE">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lastRenderedPageBreak/>
        <w:t>معیارهای پذیرش</w:t>
      </w:r>
    </w:p>
    <w:p w:rsidR="00C9514E" w:rsidRPr="00C9514E" w:rsidRDefault="00C9514E" w:rsidP="00C063BE">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نتایج آزمون</w:t>
      </w:r>
    </w:p>
    <w:p w:rsidR="00C9514E" w:rsidRPr="00C9514E" w:rsidRDefault="00C9514E" w:rsidP="00C063BE">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تأیید نهایی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۱۲</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دستورالعمل آزمون</w:t>
      </w:r>
      <w:r w:rsidRPr="00C9514E">
        <w:rPr>
          <w:rFonts w:ascii="Times New Roman" w:eastAsia="Times New Roman" w:hAnsi="Times New Roman" w:cs="B Nazanin"/>
          <w:b/>
          <w:bCs/>
          <w:sz w:val="24"/>
          <w:szCs w:val="24"/>
        </w:rPr>
        <w:t xml:space="preserve"> SAT</w:t>
      </w:r>
    </w:p>
    <w:p w:rsidR="00C9514E" w:rsidRPr="00C9514E" w:rsidRDefault="00C9514E" w:rsidP="00C063BE">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شرایط راه‌اندازی</w:t>
      </w:r>
    </w:p>
    <w:p w:rsidR="00C9514E" w:rsidRPr="00C9514E" w:rsidRDefault="00C9514E" w:rsidP="00C063BE">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آزمون عملکرد</w:t>
      </w:r>
    </w:p>
    <w:p w:rsidR="00C9514E" w:rsidRPr="00C9514E" w:rsidRDefault="00C9514E" w:rsidP="00C063BE">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آزمون ایمنی</w:t>
      </w:r>
    </w:p>
    <w:p w:rsidR="00C9514E" w:rsidRPr="00C9514E" w:rsidRDefault="00C9514E" w:rsidP="00C063BE">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آزمون ظرفیت</w:t>
      </w:r>
    </w:p>
    <w:p w:rsidR="00C9514E" w:rsidRPr="00C9514E" w:rsidRDefault="00C9514E" w:rsidP="00C063BE">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معیار پذیرش</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۱۳</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برنامه نصب تجهیزات</w:t>
      </w:r>
    </w:p>
    <w:p w:rsidR="00C9514E" w:rsidRPr="00C9514E" w:rsidRDefault="00C9514E" w:rsidP="00C063BE">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توالی نصب</w:t>
      </w:r>
    </w:p>
    <w:p w:rsidR="00C9514E" w:rsidRPr="00C9514E" w:rsidRDefault="00C9514E" w:rsidP="00C063BE">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تجهیزات موردنیاز</w:t>
      </w:r>
    </w:p>
    <w:p w:rsidR="00C9514E" w:rsidRPr="00C9514E" w:rsidRDefault="00C9514E" w:rsidP="00C063BE">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جرثقیل و لیفتینگ</w:t>
      </w:r>
    </w:p>
    <w:p w:rsidR="00C9514E" w:rsidRPr="00C9514E" w:rsidRDefault="00C9514E" w:rsidP="00C063BE">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نیروی انسانی</w:t>
      </w:r>
    </w:p>
    <w:p w:rsidR="00C9514E" w:rsidRPr="00C9514E" w:rsidRDefault="00C9514E" w:rsidP="00C063BE">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زمان اجرا</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۱۴</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برنامه راه‌اندازی</w:t>
      </w:r>
      <w:r w:rsidRPr="00C9514E">
        <w:rPr>
          <w:rFonts w:ascii="Times New Roman" w:eastAsia="Times New Roman" w:hAnsi="Times New Roman" w:cs="B Nazanin"/>
          <w:b/>
          <w:bCs/>
          <w:sz w:val="24"/>
          <w:szCs w:val="24"/>
        </w:rPr>
        <w:t xml:space="preserve"> (Commissioning)</w:t>
      </w:r>
    </w:p>
    <w:p w:rsidR="00C9514E" w:rsidRPr="00C9514E" w:rsidRDefault="00C9514E" w:rsidP="00C063BE">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پیش‌راه‌اندازی</w:t>
      </w:r>
    </w:p>
    <w:p w:rsidR="00C9514E" w:rsidRPr="00C9514E" w:rsidRDefault="00C9514E" w:rsidP="00C063BE">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راه‌اندازی سرد</w:t>
      </w:r>
    </w:p>
    <w:p w:rsidR="00C9514E" w:rsidRPr="00C9514E" w:rsidRDefault="00C9514E" w:rsidP="00C063BE">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راه‌اندازی گرم</w:t>
      </w:r>
    </w:p>
    <w:p w:rsidR="00C9514E" w:rsidRPr="00C9514E" w:rsidRDefault="00C9514E" w:rsidP="00C063BE">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تنظیمات</w:t>
      </w:r>
    </w:p>
    <w:p w:rsidR="00C9514E" w:rsidRPr="00C9514E" w:rsidRDefault="00C9514E" w:rsidP="00C063BE">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اولیه</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۱۵</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lastRenderedPageBreak/>
        <w:t>برنامه آموزش</w:t>
      </w:r>
    </w:p>
    <w:p w:rsidR="00C9514E" w:rsidRPr="00C9514E" w:rsidRDefault="00C9514E" w:rsidP="00C063BE">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آموزش بهره‌برداری</w:t>
      </w:r>
    </w:p>
    <w:p w:rsidR="00C9514E" w:rsidRPr="00C9514E" w:rsidRDefault="00C9514E" w:rsidP="00C063BE">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آموزش نگهداری</w:t>
      </w:r>
    </w:p>
    <w:p w:rsidR="00C9514E" w:rsidRPr="00C9514E" w:rsidRDefault="00C9514E" w:rsidP="00C063BE">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آموزش تعمیرات</w:t>
      </w:r>
    </w:p>
    <w:p w:rsidR="00C9514E" w:rsidRPr="00C9514E" w:rsidRDefault="00C9514E" w:rsidP="00C063BE">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آموزش ایمنی</w:t>
      </w:r>
    </w:p>
    <w:p w:rsidR="00C9514E" w:rsidRPr="00C9514E" w:rsidRDefault="00C9514E" w:rsidP="00C063BE">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آموزش نرم‌افزارهای مرتبط</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۱۶</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دفترچه‌های فنی</w:t>
      </w:r>
    </w:p>
    <w:p w:rsidR="00C9514E" w:rsidRPr="00C9514E" w:rsidRDefault="00C9514E" w:rsidP="00C063BE">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دفترچه بهره‌برداری</w:t>
      </w:r>
    </w:p>
    <w:p w:rsidR="00C9514E" w:rsidRPr="00C9514E" w:rsidRDefault="00C9514E" w:rsidP="00C063BE">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دفترچه تعمیر و نگهداری</w:t>
      </w:r>
    </w:p>
    <w:p w:rsidR="00C9514E" w:rsidRPr="00C9514E" w:rsidRDefault="00C9514E" w:rsidP="00C063BE">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کاتالوگ قطعات</w:t>
      </w:r>
    </w:p>
    <w:p w:rsidR="00C9514E" w:rsidRPr="00C9514E" w:rsidRDefault="00C9514E" w:rsidP="00C063BE">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دستورالعمل سرویس</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۱۷</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فهرست قطعات یدکی</w:t>
      </w:r>
      <w:r w:rsidRPr="00C9514E">
        <w:rPr>
          <w:rFonts w:ascii="Times New Roman" w:eastAsia="Times New Roman" w:hAnsi="Times New Roman" w:cs="B Nazanin"/>
          <w:b/>
          <w:bCs/>
          <w:sz w:val="24"/>
          <w:szCs w:val="24"/>
        </w:rPr>
        <w:t xml:space="preserve"> (Spare Parts List)</w:t>
      </w:r>
    </w:p>
    <w:p w:rsidR="00C9514E" w:rsidRPr="00C9514E" w:rsidRDefault="00C9514E" w:rsidP="00C063BE">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قطعات مصرفی</w:t>
      </w:r>
    </w:p>
    <w:p w:rsidR="00C9514E" w:rsidRPr="00C9514E" w:rsidRDefault="00C9514E" w:rsidP="00C063BE">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قطعات استراتژیک</w:t>
      </w:r>
    </w:p>
    <w:p w:rsidR="00C9514E" w:rsidRPr="00C9514E" w:rsidRDefault="00C9514E" w:rsidP="00C063BE">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قطعات اضطراری</w:t>
      </w:r>
    </w:p>
    <w:p w:rsidR="00C9514E" w:rsidRPr="00C9514E" w:rsidRDefault="00C9514E" w:rsidP="00C063BE">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مقدار پیشنهادی</w:t>
      </w:r>
    </w:p>
    <w:p w:rsidR="00C9514E" w:rsidRPr="00C9514E" w:rsidRDefault="00C9514E" w:rsidP="00C063BE">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کد قطعه</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۱۸</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فهرست ابزارهای ویژه</w:t>
      </w:r>
    </w:p>
    <w:p w:rsidR="00C9514E" w:rsidRPr="00C9514E" w:rsidRDefault="00C9514E" w:rsidP="00C063BE">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ابزار نصب</w:t>
      </w:r>
    </w:p>
    <w:p w:rsidR="00C9514E" w:rsidRPr="00C9514E" w:rsidRDefault="00C9514E" w:rsidP="00C063BE">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ابزار تعمیرات</w:t>
      </w:r>
    </w:p>
    <w:p w:rsidR="00C9514E" w:rsidRPr="00C9514E" w:rsidRDefault="00C9514E" w:rsidP="00C063BE">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تجهیزات اندازه‌گیری</w:t>
      </w:r>
    </w:p>
    <w:p w:rsidR="00C9514E" w:rsidRPr="00C9514E" w:rsidRDefault="00C9514E" w:rsidP="00C063BE">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نرم‌افزارهای سرویس</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lastRenderedPageBreak/>
        <w:t xml:space="preserve">پیوست شماره </w:t>
      </w:r>
      <w:r w:rsidRPr="00C9514E">
        <w:rPr>
          <w:rFonts w:ascii="Times New Roman" w:eastAsia="Times New Roman" w:hAnsi="Times New Roman" w:cs="B Nazanin"/>
          <w:b/>
          <w:bCs/>
          <w:kern w:val="36"/>
          <w:sz w:val="24"/>
          <w:szCs w:val="24"/>
          <w:rtl/>
          <w:lang w:bidi="fa-IR"/>
        </w:rPr>
        <w:t>۱۹</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گواهی‌های کیفیت</w:t>
      </w:r>
    </w:p>
    <w:p w:rsidR="00C9514E" w:rsidRPr="00C9514E" w:rsidRDefault="00C9514E" w:rsidP="00C063BE">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ساخت</w:t>
      </w:r>
    </w:p>
    <w:p w:rsidR="00C9514E" w:rsidRPr="00C9514E" w:rsidRDefault="00C9514E" w:rsidP="00C063BE">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مواد</w:t>
      </w:r>
    </w:p>
    <w:p w:rsidR="00C9514E" w:rsidRPr="00C9514E" w:rsidRDefault="00C9514E" w:rsidP="00C063BE">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آزمون</w:t>
      </w:r>
    </w:p>
    <w:p w:rsidR="00C9514E" w:rsidRPr="00C9514E" w:rsidRDefault="00C9514E" w:rsidP="00C063BE">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کالیبراسیون</w:t>
      </w:r>
    </w:p>
    <w:p w:rsidR="00C9514E" w:rsidRPr="00C9514E" w:rsidRDefault="00C9514E" w:rsidP="00C063BE">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انطباق</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۲۰</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فرم گزارش عدم انطباق</w:t>
      </w:r>
      <w:r w:rsidRPr="00C9514E">
        <w:rPr>
          <w:rFonts w:ascii="Times New Roman" w:eastAsia="Times New Roman" w:hAnsi="Times New Roman" w:cs="B Nazanin"/>
          <w:b/>
          <w:bCs/>
          <w:sz w:val="24"/>
          <w:szCs w:val="24"/>
        </w:rPr>
        <w:t xml:space="preserve"> (NCR)</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شماره گزارش</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شرح نقص</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محل کشف</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علت</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اقدام اصلاحی</w:t>
      </w:r>
    </w:p>
    <w:p w:rsidR="00C9514E" w:rsidRPr="00C9514E" w:rsidRDefault="00C9514E" w:rsidP="00C063BE">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تأیید نهایی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۲۱</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صورت‌جلسه تحویل موقت</w:t>
      </w:r>
    </w:p>
    <w:p w:rsidR="00C9514E" w:rsidRPr="00C9514E" w:rsidRDefault="00C9514E" w:rsidP="00C063BE">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تاریخ</w:t>
      </w:r>
    </w:p>
    <w:p w:rsidR="00C9514E" w:rsidRPr="00C9514E" w:rsidRDefault="00C9514E" w:rsidP="00C063BE">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وضعیت تجهیزات</w:t>
      </w:r>
    </w:p>
    <w:p w:rsidR="00C9514E" w:rsidRPr="00C9514E" w:rsidRDefault="00C9514E" w:rsidP="00C063BE">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نواقص</w:t>
      </w:r>
    </w:p>
    <w:p w:rsidR="00C9514E" w:rsidRPr="00C9514E" w:rsidRDefault="00C9514E" w:rsidP="00C063BE">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برنامه رفع نقص</w:t>
      </w:r>
    </w:p>
    <w:p w:rsidR="00C9514E" w:rsidRPr="00C9514E" w:rsidRDefault="00C9514E" w:rsidP="00C063BE">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امضاهای طرفین</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۲۲</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صورت‌جلسه تحویل نهایی</w:t>
      </w:r>
    </w:p>
    <w:p w:rsidR="00C9514E" w:rsidRPr="00C9514E" w:rsidRDefault="00C9514E" w:rsidP="00C063BE">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تأیید عملکرد</w:t>
      </w:r>
    </w:p>
    <w:p w:rsidR="00C9514E" w:rsidRPr="00C9514E" w:rsidRDefault="00C9514E" w:rsidP="00C063BE">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lastRenderedPageBreak/>
        <w:t>پایان دوره آزمایشی</w:t>
      </w:r>
    </w:p>
    <w:p w:rsidR="00C9514E" w:rsidRPr="00C9514E" w:rsidRDefault="00C9514E" w:rsidP="00C063BE">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رفع نواقص</w:t>
      </w:r>
    </w:p>
    <w:p w:rsidR="00C9514E" w:rsidRPr="00C9514E" w:rsidRDefault="00C9514E" w:rsidP="00C063BE">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قطعی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۲۳</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شرایط گارانتی</w:t>
      </w:r>
    </w:p>
    <w:p w:rsidR="00C9514E" w:rsidRPr="00C9514E" w:rsidRDefault="00C9514E" w:rsidP="00C063BE">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مدت گارانتی</w:t>
      </w:r>
    </w:p>
    <w:p w:rsidR="00C9514E" w:rsidRPr="00C9514E" w:rsidRDefault="00C9514E" w:rsidP="00C063BE">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دامنه پوشش</w:t>
      </w:r>
    </w:p>
    <w:p w:rsidR="00C9514E" w:rsidRPr="00C9514E" w:rsidRDefault="00C9514E" w:rsidP="00C063BE">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استثنائات</w:t>
      </w:r>
    </w:p>
    <w:p w:rsidR="00C9514E" w:rsidRPr="00C9514E" w:rsidRDefault="00C9514E" w:rsidP="00C063BE">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زمان پاسخگویی</w:t>
      </w:r>
    </w:p>
    <w:p w:rsidR="00C9514E" w:rsidRPr="00C9514E" w:rsidRDefault="00C9514E" w:rsidP="00C063BE">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نحوه رفع خرابی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۲۴</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برنامه خدمات پس از فروش</w:t>
      </w:r>
    </w:p>
    <w:p w:rsidR="00C9514E" w:rsidRPr="00C9514E" w:rsidRDefault="00C9514E" w:rsidP="00C063BE">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بازدیدهای دوره‌ای</w:t>
      </w:r>
    </w:p>
    <w:p w:rsidR="00C9514E" w:rsidRPr="00C9514E" w:rsidRDefault="00C9514E" w:rsidP="00C063BE">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تأمین قطعات</w:t>
      </w:r>
    </w:p>
    <w:p w:rsidR="00C9514E" w:rsidRPr="00C9514E" w:rsidRDefault="00C9514E" w:rsidP="00C063BE">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پشتیبانی فنی</w:t>
      </w:r>
    </w:p>
    <w:p w:rsidR="00C9514E" w:rsidRPr="00C9514E" w:rsidRDefault="00C9514E" w:rsidP="00C063BE">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سرویس اضطراری</w:t>
      </w:r>
    </w:p>
    <w:p w:rsidR="00C9514E" w:rsidRPr="00C9514E" w:rsidRDefault="00C9514E" w:rsidP="00C063BE">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به‌روزرسانی نرم‌افزار</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۲۵</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ضمانت‌نامه‌ها</w:t>
      </w:r>
    </w:p>
    <w:p w:rsidR="00C9514E" w:rsidRPr="00C9514E" w:rsidRDefault="00C9514E" w:rsidP="00C063BE">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ضمانت‌نامه پیش‌پرداخت</w:t>
      </w:r>
    </w:p>
    <w:p w:rsidR="00C9514E" w:rsidRPr="00C9514E" w:rsidRDefault="00C9514E" w:rsidP="00C063BE">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ضمانت‌نامه حسن انجام تعهدات</w:t>
      </w:r>
    </w:p>
    <w:p w:rsidR="00C9514E" w:rsidRPr="00C9514E" w:rsidRDefault="00C9514E" w:rsidP="00C063BE">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ضمانت‌نامه دوره گارانتی</w:t>
      </w:r>
    </w:p>
    <w:p w:rsidR="00C9514E" w:rsidRPr="00C9514E" w:rsidRDefault="00C9514E" w:rsidP="00C063BE">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سایر تضامین</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۲۶</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بیمه‌نامه‌ها</w:t>
      </w:r>
    </w:p>
    <w:p w:rsidR="00C9514E" w:rsidRPr="00C9514E" w:rsidRDefault="00C9514E" w:rsidP="00C063BE">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lastRenderedPageBreak/>
        <w:t>بیمه حمل</w:t>
      </w:r>
    </w:p>
    <w:p w:rsidR="00C9514E" w:rsidRPr="00C9514E" w:rsidRDefault="00C9514E" w:rsidP="00C063BE">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بیمه نصب</w:t>
      </w:r>
    </w:p>
    <w:p w:rsidR="00C9514E" w:rsidRPr="00C9514E" w:rsidRDefault="00C9514E" w:rsidP="00C063BE">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بیمه مسئولیت</w:t>
      </w:r>
    </w:p>
    <w:p w:rsidR="00C9514E" w:rsidRPr="00C9514E" w:rsidRDefault="00C9514E" w:rsidP="00C063BE">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بیمه تمام‌خطر تجهیزات (در صورت توافق)</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۲۷</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فرم درخواست تغییر</w:t>
      </w:r>
      <w:r w:rsidRPr="00C9514E">
        <w:rPr>
          <w:rFonts w:ascii="Times New Roman" w:eastAsia="Times New Roman" w:hAnsi="Times New Roman" w:cs="B Nazanin"/>
          <w:b/>
          <w:bCs/>
          <w:sz w:val="24"/>
          <w:szCs w:val="24"/>
        </w:rPr>
        <w:t xml:space="preserve"> (Change Request)</w:t>
      </w:r>
    </w:p>
    <w:p w:rsidR="00C9514E" w:rsidRPr="00C9514E" w:rsidRDefault="00C9514E" w:rsidP="00C063BE">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شرح تغییر</w:t>
      </w:r>
    </w:p>
    <w:p w:rsidR="00C9514E" w:rsidRPr="00C9514E" w:rsidRDefault="00C9514E" w:rsidP="00C063BE">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علت</w:t>
      </w:r>
    </w:p>
    <w:p w:rsidR="00C9514E" w:rsidRPr="00C9514E" w:rsidRDefault="00C9514E" w:rsidP="00C063BE">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اثر بر قیمت</w:t>
      </w:r>
    </w:p>
    <w:p w:rsidR="00C9514E" w:rsidRPr="00C9514E" w:rsidRDefault="00C9514E" w:rsidP="00C063BE">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اثر بر زمان</w:t>
      </w:r>
    </w:p>
    <w:p w:rsidR="00C9514E" w:rsidRPr="00C9514E" w:rsidRDefault="00C9514E" w:rsidP="00C063BE">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تأیید طرفین</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۲۸</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فرم صورت‌حساب و تسویه</w:t>
      </w:r>
    </w:p>
    <w:p w:rsidR="00C9514E" w:rsidRPr="00C9514E" w:rsidRDefault="00C9514E" w:rsidP="00C063BE">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مبلغ قرارداد</w:t>
      </w:r>
    </w:p>
    <w:p w:rsidR="00C9514E" w:rsidRPr="00C9514E" w:rsidRDefault="00C9514E" w:rsidP="00C063BE">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پرداخت‌های انجام‌شده</w:t>
      </w:r>
    </w:p>
    <w:p w:rsidR="00C9514E" w:rsidRPr="00C9514E" w:rsidRDefault="00C9514E" w:rsidP="00C063BE">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کسورات</w:t>
      </w:r>
    </w:p>
    <w:p w:rsidR="00C9514E" w:rsidRPr="00C9514E" w:rsidRDefault="00C9514E" w:rsidP="00C063BE">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مانده مطالبات</w:t>
      </w:r>
    </w:p>
    <w:p w:rsidR="00C9514E" w:rsidRPr="00C9514E" w:rsidRDefault="00C9514E" w:rsidP="00C063BE">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تأیید نهایی</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 xml:space="preserve">پیوست شماره </w:t>
      </w:r>
      <w:r w:rsidRPr="00C9514E">
        <w:rPr>
          <w:rFonts w:ascii="Times New Roman" w:eastAsia="Times New Roman" w:hAnsi="Times New Roman" w:cs="B Nazanin"/>
          <w:b/>
          <w:bCs/>
          <w:kern w:val="36"/>
          <w:sz w:val="24"/>
          <w:szCs w:val="24"/>
          <w:rtl/>
          <w:lang w:bidi="fa-IR"/>
        </w:rPr>
        <w:t>۲۹</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چک‌لیست اختتام قرارداد</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تکمیل تعهدات</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مستندات</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تحویل قطعات یدکی</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آزادسازی ضمانت‌نامه‌ها</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تسویه‌حساب</w:t>
      </w:r>
    </w:p>
    <w:p w:rsidR="00C9514E" w:rsidRPr="00C9514E" w:rsidRDefault="00C9514E" w:rsidP="00C063BE">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بایگانی مدارک</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lastRenderedPageBreak/>
        <w:t xml:space="preserve">پیوست شماره </w:t>
      </w:r>
      <w:r w:rsidRPr="00C9514E">
        <w:rPr>
          <w:rFonts w:ascii="Times New Roman" w:eastAsia="Times New Roman" w:hAnsi="Times New Roman" w:cs="B Nazanin"/>
          <w:b/>
          <w:bCs/>
          <w:kern w:val="36"/>
          <w:sz w:val="24"/>
          <w:szCs w:val="24"/>
          <w:rtl/>
          <w:lang w:bidi="fa-IR"/>
        </w:rPr>
        <w:t>۳۰</w:t>
      </w:r>
    </w:p>
    <w:p w:rsidR="00C9514E" w:rsidRPr="00C9514E" w:rsidRDefault="00C9514E" w:rsidP="00C9514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514E">
        <w:rPr>
          <w:rFonts w:ascii="Times New Roman" w:eastAsia="Times New Roman" w:hAnsi="Times New Roman" w:cs="B Nazanin"/>
          <w:b/>
          <w:bCs/>
          <w:sz w:val="24"/>
          <w:szCs w:val="24"/>
          <w:rtl/>
        </w:rPr>
        <w:t>فهرست مدارک نهایی پروژه</w:t>
      </w:r>
      <w:r w:rsidRPr="00C9514E">
        <w:rPr>
          <w:rFonts w:ascii="Times New Roman" w:eastAsia="Times New Roman" w:hAnsi="Times New Roman" w:cs="B Nazanin"/>
          <w:b/>
          <w:bCs/>
          <w:sz w:val="24"/>
          <w:szCs w:val="24"/>
        </w:rPr>
        <w:t xml:space="preserve"> (Final Documentation)</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نقشه‌های</w:t>
      </w:r>
      <w:r w:rsidRPr="00C9514E">
        <w:rPr>
          <w:rFonts w:ascii="Times New Roman" w:eastAsia="Times New Roman" w:hAnsi="Times New Roman" w:cs="B Nazanin"/>
          <w:sz w:val="24"/>
          <w:szCs w:val="24"/>
        </w:rPr>
        <w:t xml:space="preserve"> As-Built</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دفترچه‌های نهایی</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گزارش</w:t>
      </w:r>
      <w:r w:rsidRPr="00C9514E">
        <w:rPr>
          <w:rFonts w:ascii="Times New Roman" w:eastAsia="Times New Roman" w:hAnsi="Times New Roman" w:cs="B Nazanin"/>
          <w:sz w:val="24"/>
          <w:szCs w:val="24"/>
        </w:rPr>
        <w:t xml:space="preserve"> FAT </w:t>
      </w:r>
      <w:r w:rsidRPr="00C9514E">
        <w:rPr>
          <w:rFonts w:ascii="Times New Roman" w:eastAsia="Times New Roman" w:hAnsi="Times New Roman" w:cs="B Nazanin"/>
          <w:sz w:val="24"/>
          <w:szCs w:val="24"/>
          <w:rtl/>
        </w:rPr>
        <w:t>و</w:t>
      </w:r>
      <w:r w:rsidRPr="00C9514E">
        <w:rPr>
          <w:rFonts w:ascii="Times New Roman" w:eastAsia="Times New Roman" w:hAnsi="Times New Roman" w:cs="B Nazanin"/>
          <w:sz w:val="24"/>
          <w:szCs w:val="24"/>
        </w:rPr>
        <w:t xml:space="preserve"> SAT</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گزارش راه‌اندازی</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گواهی‌های کیفیت</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گواهی آموزش</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فهرست قطعات یدکی</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سوابق تعمیرات اولیه</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صورت‌جلسات تحویل</w:t>
      </w:r>
    </w:p>
    <w:p w:rsidR="00C9514E" w:rsidRPr="00C9514E" w:rsidRDefault="00C9514E" w:rsidP="00C063BE">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اسناد گارانتی و خدمات پس از فروش</w:t>
      </w:r>
    </w:p>
    <w:p w:rsidR="00C9514E" w:rsidRPr="00C9514E" w:rsidRDefault="00C9514E" w:rsidP="00C9514E">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514E">
        <w:rPr>
          <w:rFonts w:ascii="Times New Roman" w:eastAsia="Times New Roman" w:hAnsi="Times New Roman" w:cs="B Nazanin"/>
          <w:b/>
          <w:bCs/>
          <w:kern w:val="36"/>
          <w:sz w:val="24"/>
          <w:szCs w:val="24"/>
          <w:rtl/>
        </w:rPr>
        <w:t>جمع‌بندی</w:t>
      </w:r>
    </w:p>
    <w:p w:rsidR="00C9514E" w:rsidRPr="00C9514E" w:rsidRDefault="00C9514E" w:rsidP="00C9514E">
      <w:pPr>
        <w:bidi/>
        <w:spacing w:before="100" w:beforeAutospacing="1" w:after="100" w:afterAutospacing="1" w:line="240" w:lineRule="auto"/>
        <w:jc w:val="both"/>
        <w:rPr>
          <w:rFonts w:ascii="Times New Roman" w:eastAsia="Times New Roman" w:hAnsi="Times New Roman" w:cs="B Nazanin"/>
          <w:sz w:val="24"/>
          <w:szCs w:val="24"/>
        </w:rPr>
      </w:pPr>
      <w:r w:rsidRPr="00C9514E">
        <w:rPr>
          <w:rFonts w:ascii="Times New Roman" w:eastAsia="Times New Roman" w:hAnsi="Times New Roman" w:cs="B Nazanin"/>
          <w:sz w:val="24"/>
          <w:szCs w:val="24"/>
          <w:rtl/>
        </w:rPr>
        <w:t xml:space="preserve">این مجموعه </w:t>
      </w:r>
      <w:r w:rsidRPr="00C9514E">
        <w:rPr>
          <w:rFonts w:ascii="Times New Roman" w:eastAsia="Times New Roman" w:hAnsi="Times New Roman" w:cs="B Nazanin"/>
          <w:sz w:val="24"/>
          <w:szCs w:val="24"/>
          <w:rtl/>
          <w:lang w:bidi="fa-IR"/>
        </w:rPr>
        <w:t>۳۰</w:t>
      </w:r>
      <w:r w:rsidRPr="00C9514E">
        <w:rPr>
          <w:rFonts w:ascii="Times New Roman" w:eastAsia="Times New Roman" w:hAnsi="Times New Roman" w:cs="B Nazanin"/>
          <w:sz w:val="24"/>
          <w:szCs w:val="24"/>
        </w:rPr>
        <w:t xml:space="preserve"> </w:t>
      </w:r>
      <w:r w:rsidRPr="00C9514E">
        <w:rPr>
          <w:rFonts w:ascii="Times New Roman" w:eastAsia="Times New Roman" w:hAnsi="Times New Roman" w:cs="B Nazanin"/>
          <w:sz w:val="24"/>
          <w:szCs w:val="24"/>
          <w:rtl/>
        </w:rPr>
        <w:t>پیوست تخصصی، قرارداد خرید تجهیزات صنعتی را به یک بسته جامع مدیریت تأمین تجهیزات تبدیل می‌کند. پیوست‌ها تمامی مراحل از طراحی (در صورت شمول)، ساخت، بازرسی، آزمون، حمل، نصب، راه‌اندازی، آموزش، تحویل، گارانتی، خدمات پس از فروش و اختتام قرارداد را پوشش می‌دهند</w:t>
      </w:r>
      <w:r w:rsidRPr="00C9514E">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C9514E">
        <w:rPr>
          <w:rFonts w:ascii="Times New Roman" w:eastAsia="Times New Roman" w:hAnsi="Times New Roman" w:cs="B Nazanin"/>
          <w:sz w:val="24"/>
          <w:szCs w:val="24"/>
          <w:rtl/>
        </w:rPr>
        <w:t>این الگو برای خرید ماشین‌آلات صنعتی، خطوط تولید، تجهیزات فرآیندی، تجهیزات مکانیکی، تجهیزات برق و ابزار دقیق، سیستم‌های اتوماسیون، تجهیزات نیروگاهی، تجهیزات نفت، گاز، پتروشیمی، صنایع غذایی، دارویی، فولاد، سیمان، معدن و سایر پروژه‌های صنعتی مناسب بوده و می‌تواند به‌عنوان یکی از قراردادهای استاندارد مورد استفاده قرار گیرد</w:t>
      </w:r>
      <w:r w:rsidRPr="00C9514E">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پلتفرم خدمات محور حوزه تولید در ایران . </w:t>
      </w:r>
    </w:p>
    <w:p w:rsidR="00890D37" w:rsidRPr="00C9514E" w:rsidRDefault="00890D37" w:rsidP="00C9514E">
      <w:pPr>
        <w:bidi/>
        <w:jc w:val="both"/>
        <w:rPr>
          <w:rFonts w:cs="B Nazanin"/>
          <w:sz w:val="24"/>
          <w:szCs w:val="24"/>
          <w:rtl/>
        </w:rPr>
      </w:pPr>
    </w:p>
    <w:sectPr w:rsidR="00890D37" w:rsidRPr="00C9514E"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3BE" w:rsidRDefault="00C063BE" w:rsidP="00896815">
      <w:pPr>
        <w:spacing w:after="0" w:line="240" w:lineRule="auto"/>
      </w:pPr>
      <w:r>
        <w:separator/>
      </w:r>
    </w:p>
  </w:endnote>
  <w:endnote w:type="continuationSeparator" w:id="0">
    <w:p w:rsidR="00C063BE" w:rsidRDefault="00C063BE"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C063BE"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3BE" w:rsidRDefault="00C063BE" w:rsidP="00896815">
      <w:pPr>
        <w:spacing w:after="0" w:line="240" w:lineRule="auto"/>
      </w:pPr>
      <w:r>
        <w:separator/>
      </w:r>
    </w:p>
  </w:footnote>
  <w:footnote w:type="continuationSeparator" w:id="0">
    <w:p w:rsidR="00C063BE" w:rsidRDefault="00C063BE"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C063BE"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AC3"/>
    <w:multiLevelType w:val="multilevel"/>
    <w:tmpl w:val="CD8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75C"/>
    <w:multiLevelType w:val="multilevel"/>
    <w:tmpl w:val="7C2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C10C6"/>
    <w:multiLevelType w:val="multilevel"/>
    <w:tmpl w:val="803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4DD1"/>
    <w:multiLevelType w:val="multilevel"/>
    <w:tmpl w:val="04C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6DB8"/>
    <w:multiLevelType w:val="multilevel"/>
    <w:tmpl w:val="17F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D0F04"/>
    <w:multiLevelType w:val="multilevel"/>
    <w:tmpl w:val="596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03539"/>
    <w:multiLevelType w:val="multilevel"/>
    <w:tmpl w:val="EE3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E3F75"/>
    <w:multiLevelType w:val="multilevel"/>
    <w:tmpl w:val="4F3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94DF4"/>
    <w:multiLevelType w:val="multilevel"/>
    <w:tmpl w:val="86B8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661A9"/>
    <w:multiLevelType w:val="multilevel"/>
    <w:tmpl w:val="C97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23FDA"/>
    <w:multiLevelType w:val="multilevel"/>
    <w:tmpl w:val="7D9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A636F"/>
    <w:multiLevelType w:val="multilevel"/>
    <w:tmpl w:val="D19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E75B8"/>
    <w:multiLevelType w:val="multilevel"/>
    <w:tmpl w:val="DC1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7F21"/>
    <w:multiLevelType w:val="multilevel"/>
    <w:tmpl w:val="E3F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901C5"/>
    <w:multiLevelType w:val="multilevel"/>
    <w:tmpl w:val="25EC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852CE"/>
    <w:multiLevelType w:val="multilevel"/>
    <w:tmpl w:val="EF3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5585E"/>
    <w:multiLevelType w:val="multilevel"/>
    <w:tmpl w:val="BE8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677EE"/>
    <w:multiLevelType w:val="multilevel"/>
    <w:tmpl w:val="554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97F7B"/>
    <w:multiLevelType w:val="multilevel"/>
    <w:tmpl w:val="EE7A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94DEF"/>
    <w:multiLevelType w:val="multilevel"/>
    <w:tmpl w:val="413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53246"/>
    <w:multiLevelType w:val="multilevel"/>
    <w:tmpl w:val="B864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D645E"/>
    <w:multiLevelType w:val="multilevel"/>
    <w:tmpl w:val="86A2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10381"/>
    <w:multiLevelType w:val="multilevel"/>
    <w:tmpl w:val="206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923B1"/>
    <w:multiLevelType w:val="multilevel"/>
    <w:tmpl w:val="D09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52CBA"/>
    <w:multiLevelType w:val="multilevel"/>
    <w:tmpl w:val="092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30217"/>
    <w:multiLevelType w:val="multilevel"/>
    <w:tmpl w:val="C6A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27EA5"/>
    <w:multiLevelType w:val="multilevel"/>
    <w:tmpl w:val="AA88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F5AC7"/>
    <w:multiLevelType w:val="multilevel"/>
    <w:tmpl w:val="B91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13A21"/>
    <w:multiLevelType w:val="multilevel"/>
    <w:tmpl w:val="A3A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55B68"/>
    <w:multiLevelType w:val="multilevel"/>
    <w:tmpl w:val="C1F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D2E90"/>
    <w:multiLevelType w:val="multilevel"/>
    <w:tmpl w:val="0F18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02F0E"/>
    <w:multiLevelType w:val="multilevel"/>
    <w:tmpl w:val="C7E8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854CE"/>
    <w:multiLevelType w:val="multilevel"/>
    <w:tmpl w:val="65B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7340F"/>
    <w:multiLevelType w:val="multilevel"/>
    <w:tmpl w:val="CFAC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34073"/>
    <w:multiLevelType w:val="multilevel"/>
    <w:tmpl w:val="615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C10E3"/>
    <w:multiLevelType w:val="multilevel"/>
    <w:tmpl w:val="1C9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2174F"/>
    <w:multiLevelType w:val="multilevel"/>
    <w:tmpl w:val="C490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C6398"/>
    <w:multiLevelType w:val="multilevel"/>
    <w:tmpl w:val="FEB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4078E"/>
    <w:multiLevelType w:val="multilevel"/>
    <w:tmpl w:val="F4F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27B5E"/>
    <w:multiLevelType w:val="multilevel"/>
    <w:tmpl w:val="248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858E4"/>
    <w:multiLevelType w:val="multilevel"/>
    <w:tmpl w:val="BA6E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C645B"/>
    <w:multiLevelType w:val="multilevel"/>
    <w:tmpl w:val="A68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82B14"/>
    <w:multiLevelType w:val="multilevel"/>
    <w:tmpl w:val="A40C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90175"/>
    <w:multiLevelType w:val="multilevel"/>
    <w:tmpl w:val="137A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37"/>
  </w:num>
  <w:num w:numId="4">
    <w:abstractNumId w:val="28"/>
  </w:num>
  <w:num w:numId="5">
    <w:abstractNumId w:val="13"/>
  </w:num>
  <w:num w:numId="6">
    <w:abstractNumId w:val="23"/>
  </w:num>
  <w:num w:numId="7">
    <w:abstractNumId w:val="20"/>
  </w:num>
  <w:num w:numId="8">
    <w:abstractNumId w:val="33"/>
  </w:num>
  <w:num w:numId="9">
    <w:abstractNumId w:val="43"/>
  </w:num>
  <w:num w:numId="10">
    <w:abstractNumId w:val="22"/>
  </w:num>
  <w:num w:numId="11">
    <w:abstractNumId w:val="30"/>
  </w:num>
  <w:num w:numId="12">
    <w:abstractNumId w:val="32"/>
  </w:num>
  <w:num w:numId="13">
    <w:abstractNumId w:val="5"/>
  </w:num>
  <w:num w:numId="14">
    <w:abstractNumId w:val="35"/>
  </w:num>
  <w:num w:numId="15">
    <w:abstractNumId w:val="39"/>
  </w:num>
  <w:num w:numId="16">
    <w:abstractNumId w:val="24"/>
  </w:num>
  <w:num w:numId="17">
    <w:abstractNumId w:val="18"/>
  </w:num>
  <w:num w:numId="18">
    <w:abstractNumId w:val="15"/>
  </w:num>
  <w:num w:numId="19">
    <w:abstractNumId w:val="1"/>
  </w:num>
  <w:num w:numId="20">
    <w:abstractNumId w:val="34"/>
  </w:num>
  <w:num w:numId="21">
    <w:abstractNumId w:val="40"/>
  </w:num>
  <w:num w:numId="22">
    <w:abstractNumId w:val="11"/>
  </w:num>
  <w:num w:numId="23">
    <w:abstractNumId w:val="31"/>
  </w:num>
  <w:num w:numId="24">
    <w:abstractNumId w:val="3"/>
  </w:num>
  <w:num w:numId="25">
    <w:abstractNumId w:val="14"/>
  </w:num>
  <w:num w:numId="26">
    <w:abstractNumId w:val="8"/>
  </w:num>
  <w:num w:numId="27">
    <w:abstractNumId w:val="41"/>
  </w:num>
  <w:num w:numId="28">
    <w:abstractNumId w:val="16"/>
  </w:num>
  <w:num w:numId="29">
    <w:abstractNumId w:val="10"/>
  </w:num>
  <w:num w:numId="30">
    <w:abstractNumId w:val="9"/>
  </w:num>
  <w:num w:numId="31">
    <w:abstractNumId w:val="12"/>
  </w:num>
  <w:num w:numId="32">
    <w:abstractNumId w:val="7"/>
  </w:num>
  <w:num w:numId="33">
    <w:abstractNumId w:val="6"/>
  </w:num>
  <w:num w:numId="34">
    <w:abstractNumId w:val="29"/>
  </w:num>
  <w:num w:numId="35">
    <w:abstractNumId w:val="36"/>
  </w:num>
  <w:num w:numId="36">
    <w:abstractNumId w:val="17"/>
  </w:num>
  <w:num w:numId="37">
    <w:abstractNumId w:val="0"/>
  </w:num>
  <w:num w:numId="38">
    <w:abstractNumId w:val="19"/>
  </w:num>
  <w:num w:numId="39">
    <w:abstractNumId w:val="26"/>
  </w:num>
  <w:num w:numId="40">
    <w:abstractNumId w:val="42"/>
  </w:num>
  <w:num w:numId="41">
    <w:abstractNumId w:val="38"/>
  </w:num>
  <w:num w:numId="42">
    <w:abstractNumId w:val="21"/>
  </w:num>
  <w:num w:numId="43">
    <w:abstractNumId w:val="27"/>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096E63"/>
    <w:rsid w:val="001E1060"/>
    <w:rsid w:val="00274F18"/>
    <w:rsid w:val="00281051"/>
    <w:rsid w:val="002F3435"/>
    <w:rsid w:val="0032641A"/>
    <w:rsid w:val="003A7883"/>
    <w:rsid w:val="003D4BAB"/>
    <w:rsid w:val="003D56E2"/>
    <w:rsid w:val="00426D76"/>
    <w:rsid w:val="00442AD7"/>
    <w:rsid w:val="00473BB0"/>
    <w:rsid w:val="00476DAB"/>
    <w:rsid w:val="004D67B4"/>
    <w:rsid w:val="004F6561"/>
    <w:rsid w:val="00642688"/>
    <w:rsid w:val="006561F2"/>
    <w:rsid w:val="00673419"/>
    <w:rsid w:val="00727297"/>
    <w:rsid w:val="0084380D"/>
    <w:rsid w:val="00846445"/>
    <w:rsid w:val="00871AED"/>
    <w:rsid w:val="00890D37"/>
    <w:rsid w:val="00896815"/>
    <w:rsid w:val="008C1463"/>
    <w:rsid w:val="008C5D12"/>
    <w:rsid w:val="008D2EF8"/>
    <w:rsid w:val="00954243"/>
    <w:rsid w:val="00A95299"/>
    <w:rsid w:val="00A96D54"/>
    <w:rsid w:val="00B41D65"/>
    <w:rsid w:val="00B73671"/>
    <w:rsid w:val="00B91C58"/>
    <w:rsid w:val="00B97E1F"/>
    <w:rsid w:val="00BF14F3"/>
    <w:rsid w:val="00C063BE"/>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CEF9-A1FD-4D6B-9050-93FB09DB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2026-07-08T15:19:00Z</dcterms:created>
  <dcterms:modified xsi:type="dcterms:W3CDTF">2026-07-08T15:26:00Z</dcterms:modified>
</cp:coreProperties>
</file>